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74" w:tblpY="1537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2982"/>
        <w:gridCol w:w="1036"/>
        <w:gridCol w:w="1781"/>
        <w:gridCol w:w="236"/>
        <w:gridCol w:w="2192"/>
      </w:tblGrid>
      <w:tr w:rsidR="006E701B" w:rsidRPr="00FD2D01" w:rsidTr="00566288">
        <w:trPr>
          <w:trHeight w:val="843"/>
        </w:trPr>
        <w:tc>
          <w:tcPr>
            <w:tcW w:w="1872" w:type="dxa"/>
            <w:shd w:val="clear" w:color="auto" w:fill="D9D9D9"/>
          </w:tcPr>
          <w:p w:rsidR="006E701B" w:rsidRPr="00A06780" w:rsidRDefault="006E701B" w:rsidP="0056628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Lernfeld</w:t>
            </w:r>
          </w:p>
          <w:p w:rsidR="006E701B" w:rsidRPr="005F529B" w:rsidRDefault="006E701B" w:rsidP="00566288">
            <w:pPr>
              <w:spacing w:before="60" w:after="60"/>
              <w:rPr>
                <w:iCs/>
                <w:color w:val="0D0D0D"/>
                <w:sz w:val="24"/>
              </w:rPr>
            </w:pPr>
            <w:r w:rsidRPr="005F529B">
              <w:rPr>
                <w:iCs/>
                <w:color w:val="0D0D0D"/>
                <w:sz w:val="24"/>
              </w:rPr>
              <w:t>LF 5</w:t>
            </w:r>
          </w:p>
        </w:tc>
        <w:tc>
          <w:tcPr>
            <w:tcW w:w="5799" w:type="dxa"/>
            <w:gridSpan w:val="3"/>
            <w:shd w:val="clear" w:color="auto" w:fill="D9D9D9"/>
          </w:tcPr>
          <w:p w:rsidR="006E701B" w:rsidRPr="00A06780" w:rsidRDefault="006E701B" w:rsidP="0056628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Materialien/Titel</w:t>
            </w:r>
          </w:p>
          <w:p w:rsidR="006E701B" w:rsidRPr="005F529B" w:rsidRDefault="006E701B" w:rsidP="00566288">
            <w:pPr>
              <w:spacing w:before="60" w:after="60"/>
              <w:rPr>
                <w:b/>
                <w:iCs/>
                <w:color w:val="0D0D0D"/>
                <w:sz w:val="24"/>
              </w:rPr>
            </w:pPr>
            <w:r w:rsidRPr="005F529B">
              <w:rPr>
                <w:b/>
                <w:iCs/>
                <w:color w:val="0D0D0D"/>
                <w:sz w:val="24"/>
              </w:rPr>
              <w:t>Alternative Kostformen: Vegetarismus</w:t>
            </w:r>
          </w:p>
          <w:p w:rsidR="006E701B" w:rsidRPr="00FD2D01" w:rsidRDefault="006E701B" w:rsidP="00566288">
            <w:pPr>
              <w:spacing w:before="60" w:after="60"/>
              <w:rPr>
                <w:iCs/>
                <w:color w:val="0D0D0D"/>
                <w:sz w:val="24"/>
              </w:rPr>
            </w:pPr>
            <w:r w:rsidRPr="005F529B">
              <w:rPr>
                <w:b/>
                <w:iCs/>
                <w:color w:val="0D0D0D"/>
                <w:sz w:val="24"/>
              </w:rPr>
              <w:t>Unterrichtsarrangement Lehrkraft</w:t>
            </w:r>
          </w:p>
        </w:tc>
        <w:tc>
          <w:tcPr>
            <w:tcW w:w="23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6E701B" w:rsidRPr="00720235" w:rsidRDefault="006E701B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6E701B" w:rsidRPr="00720235" w:rsidRDefault="006E701B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6E701B" w:rsidRPr="00720235" w:rsidRDefault="006E701B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6E701B" w:rsidRPr="00720235" w:rsidRDefault="006E701B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  <w:p w:rsidR="006E701B" w:rsidRPr="00720235" w:rsidRDefault="006E701B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</w:tc>
        <w:tc>
          <w:tcPr>
            <w:tcW w:w="21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01B" w:rsidRPr="006E701B" w:rsidRDefault="006E701B" w:rsidP="00566288">
            <w:pPr>
              <w:spacing w:before="60" w:after="60"/>
              <w:rPr>
                <w:b/>
                <w:iCs/>
                <w:color w:val="0D0D0D"/>
                <w:szCs w:val="22"/>
              </w:rPr>
            </w:pPr>
            <w:r w:rsidRPr="000F37E3">
              <w:rPr>
                <w:b/>
                <w:iCs/>
                <w:color w:val="0D0D0D"/>
                <w:szCs w:val="22"/>
              </w:rPr>
              <w:t>Ernährung und Gastronomie</w:t>
            </w:r>
          </w:p>
        </w:tc>
      </w:tr>
      <w:tr w:rsidR="006E701B" w:rsidRPr="00FD2D01" w:rsidTr="00611EF5">
        <w:trPr>
          <w:trHeight w:val="313"/>
        </w:trPr>
        <w:tc>
          <w:tcPr>
            <w:tcW w:w="7671" w:type="dxa"/>
            <w:gridSpan w:val="4"/>
            <w:vMerge w:val="restart"/>
            <w:shd w:val="clear" w:color="auto" w:fill="auto"/>
          </w:tcPr>
          <w:p w:rsidR="006E701B" w:rsidRPr="00A06780" w:rsidRDefault="006E701B" w:rsidP="0056628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Kompetenzbereiche:</w:t>
            </w:r>
          </w:p>
          <w:p w:rsidR="006E701B" w:rsidRPr="00B3149F" w:rsidRDefault="006E701B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>
              <w:rPr>
                <w:iCs/>
                <w:color w:val="0D0D0D"/>
                <w:sz w:val="24"/>
              </w:rPr>
              <w:t>die Aufgaben der Nährstoffe im menschlichen Körper benennen</w:t>
            </w:r>
            <w:r w:rsidRPr="00B3149F">
              <w:rPr>
                <w:iCs/>
                <w:color w:val="0D0D0D"/>
                <w:sz w:val="24"/>
              </w:rPr>
              <w:t xml:space="preserve">. </w:t>
            </w:r>
          </w:p>
          <w:p w:rsidR="006E701B" w:rsidRPr="00B3149F" w:rsidRDefault="006E701B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>
              <w:rPr>
                <w:iCs/>
                <w:color w:val="0D0D0D"/>
                <w:sz w:val="24"/>
              </w:rPr>
              <w:t>den einzelnen Nährstoffen Lebensmittel zuordnen</w:t>
            </w:r>
            <w:r w:rsidRPr="00B3149F">
              <w:rPr>
                <w:iCs/>
                <w:color w:val="0D0D0D"/>
                <w:sz w:val="24"/>
              </w:rPr>
              <w:t>.</w:t>
            </w:r>
          </w:p>
          <w:p w:rsidR="006E701B" w:rsidRPr="006E701B" w:rsidRDefault="006E701B" w:rsidP="001E2B90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Cs w:val="22"/>
              </w:rPr>
            </w:pPr>
            <w:r w:rsidRPr="00B3149F">
              <w:rPr>
                <w:iCs/>
                <w:color w:val="0D0D0D"/>
                <w:sz w:val="24"/>
              </w:rPr>
              <w:t xml:space="preserve">Ich </w:t>
            </w:r>
            <w:r>
              <w:rPr>
                <w:iCs/>
                <w:color w:val="0D0D0D"/>
                <w:sz w:val="24"/>
              </w:rPr>
              <w:t>kenne die Re</w:t>
            </w:r>
            <w:r w:rsidR="001E2B90">
              <w:rPr>
                <w:iCs/>
                <w:color w:val="0D0D0D"/>
                <w:sz w:val="24"/>
              </w:rPr>
              <w:t>geln der vollwertigen Ernährung.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01B" w:rsidRPr="00FD2D01" w:rsidRDefault="006E701B" w:rsidP="0056628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01B" w:rsidRPr="00720235" w:rsidRDefault="006E701B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</w:tc>
      </w:tr>
      <w:tr w:rsidR="00B84C56" w:rsidRPr="00FD2D01" w:rsidTr="00566288">
        <w:trPr>
          <w:trHeight w:val="345"/>
        </w:trPr>
        <w:tc>
          <w:tcPr>
            <w:tcW w:w="7671" w:type="dxa"/>
            <w:gridSpan w:val="4"/>
            <w:vMerge/>
            <w:shd w:val="clear" w:color="auto" w:fill="auto"/>
          </w:tcPr>
          <w:p w:rsidR="00B84C56" w:rsidRPr="00FD2D01" w:rsidRDefault="00B84C56" w:rsidP="0056628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84C56" w:rsidRPr="00FD2D01" w:rsidRDefault="00B84C56" w:rsidP="0056628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4C56" w:rsidRPr="006E701B" w:rsidRDefault="006E701B" w:rsidP="00566288">
            <w:p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Lernsituation</w:t>
            </w:r>
          </w:p>
        </w:tc>
      </w:tr>
      <w:tr w:rsidR="00B84C56" w:rsidRPr="00FD2D01" w:rsidTr="00566288">
        <w:trPr>
          <w:trHeight w:val="345"/>
        </w:trPr>
        <w:tc>
          <w:tcPr>
            <w:tcW w:w="7671" w:type="dxa"/>
            <w:gridSpan w:val="4"/>
            <w:vMerge/>
            <w:shd w:val="clear" w:color="auto" w:fill="auto"/>
          </w:tcPr>
          <w:p w:rsidR="00B84C56" w:rsidRPr="00FD2D01" w:rsidRDefault="00B84C56" w:rsidP="0056628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84C56" w:rsidRPr="00FD2D01" w:rsidRDefault="00B84C56" w:rsidP="0056628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4C56" w:rsidRPr="006E701B" w:rsidRDefault="006E701B" w:rsidP="00566288">
            <w:pPr>
              <w:shd w:val="clear" w:color="auto" w:fill="D9D9D9"/>
              <w:spacing w:before="60" w:after="60"/>
              <w:rPr>
                <w:iCs/>
                <w:color w:val="0D0D0D"/>
                <w:sz w:val="24"/>
              </w:rPr>
            </w:pPr>
            <w:r w:rsidRPr="006E701B">
              <w:rPr>
                <w:iCs/>
                <w:color w:val="0D0D0D"/>
                <w:sz w:val="24"/>
              </w:rPr>
              <w:t>Lernthema</w:t>
            </w:r>
          </w:p>
        </w:tc>
      </w:tr>
      <w:tr w:rsidR="00B84C56" w:rsidRPr="00FD2D01" w:rsidTr="00566288">
        <w:trPr>
          <w:trHeight w:val="345"/>
        </w:trPr>
        <w:tc>
          <w:tcPr>
            <w:tcW w:w="7671" w:type="dxa"/>
            <w:gridSpan w:val="4"/>
            <w:vMerge/>
            <w:shd w:val="clear" w:color="auto" w:fill="auto"/>
          </w:tcPr>
          <w:p w:rsidR="00B84C56" w:rsidRPr="00FD2D01" w:rsidRDefault="00B84C56" w:rsidP="0056628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84C56" w:rsidRPr="00FD2D01" w:rsidRDefault="00B84C56" w:rsidP="00566288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C56" w:rsidRPr="006E701B" w:rsidRDefault="006E701B" w:rsidP="00566288">
            <w:p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Lernschritt</w:t>
            </w:r>
          </w:p>
        </w:tc>
      </w:tr>
      <w:tr w:rsidR="008933C9" w:rsidRPr="00FD2D01" w:rsidTr="00566288">
        <w:tc>
          <w:tcPr>
            <w:tcW w:w="100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33C9" w:rsidRPr="00720235" w:rsidRDefault="008933C9" w:rsidP="00566288">
            <w:pPr>
              <w:spacing w:before="60" w:after="60"/>
              <w:rPr>
                <w:iCs/>
                <w:color w:val="0D0D0D"/>
                <w:sz w:val="10"/>
                <w:szCs w:val="10"/>
              </w:rPr>
            </w:pPr>
          </w:p>
        </w:tc>
      </w:tr>
      <w:tr w:rsidR="008933C9" w:rsidRPr="00FD2D01" w:rsidTr="00566288">
        <w:trPr>
          <w:trHeight w:val="1147"/>
        </w:trPr>
        <w:tc>
          <w:tcPr>
            <w:tcW w:w="4854" w:type="dxa"/>
            <w:gridSpan w:val="2"/>
            <w:vMerge w:val="restart"/>
            <w:shd w:val="clear" w:color="auto" w:fill="auto"/>
          </w:tcPr>
          <w:p w:rsidR="008933C9" w:rsidRPr="00A06780" w:rsidRDefault="008933C9" w:rsidP="0056628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ich hier lernen kann:</w:t>
            </w:r>
          </w:p>
          <w:p w:rsidR="000473E2" w:rsidRDefault="008933C9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 w:rsidR="000473E2">
              <w:rPr>
                <w:iCs/>
                <w:color w:val="0D0D0D"/>
                <w:sz w:val="24"/>
              </w:rPr>
              <w:t>die drei Grundformen der vegetarischen Ernährung</w:t>
            </w:r>
          </w:p>
          <w:p w:rsidR="00F6132A" w:rsidRPr="00A21B1E" w:rsidRDefault="00836215" w:rsidP="00566288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A21B1E">
              <w:rPr>
                <w:iCs/>
                <w:color w:val="0D0D0D"/>
                <w:sz w:val="24"/>
              </w:rPr>
              <w:t>o</w:t>
            </w:r>
            <w:r w:rsidR="000473E2" w:rsidRPr="00A21B1E">
              <w:rPr>
                <w:iCs/>
                <w:color w:val="0D0D0D"/>
                <w:sz w:val="24"/>
              </w:rPr>
              <w:t>vo-</w:t>
            </w:r>
            <w:proofErr w:type="spellStart"/>
            <w:r w:rsidR="000473E2" w:rsidRPr="00A21B1E">
              <w:rPr>
                <w:iCs/>
                <w:color w:val="0D0D0D"/>
                <w:sz w:val="24"/>
              </w:rPr>
              <w:t>lakto</w:t>
            </w:r>
            <w:proofErr w:type="spellEnd"/>
            <w:r w:rsidR="000473E2" w:rsidRPr="00A21B1E">
              <w:rPr>
                <w:iCs/>
                <w:color w:val="0D0D0D"/>
                <w:sz w:val="24"/>
              </w:rPr>
              <w:t>-vegetabile Ernährung</w:t>
            </w:r>
          </w:p>
          <w:p w:rsidR="000473E2" w:rsidRPr="00A21B1E" w:rsidRDefault="00836215" w:rsidP="00566288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iCs/>
                <w:color w:val="0D0D0D"/>
                <w:sz w:val="24"/>
              </w:rPr>
            </w:pPr>
            <w:proofErr w:type="spellStart"/>
            <w:r w:rsidRPr="00A21B1E">
              <w:rPr>
                <w:iCs/>
                <w:color w:val="0D0D0D"/>
                <w:sz w:val="24"/>
              </w:rPr>
              <w:t>l</w:t>
            </w:r>
            <w:r w:rsidR="000473E2" w:rsidRPr="00A21B1E">
              <w:rPr>
                <w:iCs/>
                <w:color w:val="0D0D0D"/>
                <w:sz w:val="24"/>
              </w:rPr>
              <w:t>akto</w:t>
            </w:r>
            <w:proofErr w:type="spellEnd"/>
            <w:r w:rsidR="000473E2" w:rsidRPr="00A21B1E">
              <w:rPr>
                <w:iCs/>
                <w:color w:val="0D0D0D"/>
                <w:sz w:val="24"/>
              </w:rPr>
              <w:t>-vegetabile Ernährung</w:t>
            </w:r>
          </w:p>
          <w:p w:rsidR="000473E2" w:rsidRPr="00A21B1E" w:rsidRDefault="00836215" w:rsidP="00566288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A21B1E">
              <w:rPr>
                <w:iCs/>
                <w:color w:val="0D0D0D"/>
                <w:sz w:val="24"/>
              </w:rPr>
              <w:t>v</w:t>
            </w:r>
            <w:r w:rsidR="000473E2" w:rsidRPr="00A21B1E">
              <w:rPr>
                <w:iCs/>
                <w:color w:val="0D0D0D"/>
                <w:sz w:val="24"/>
              </w:rPr>
              <w:t>egane Ernährung</w:t>
            </w:r>
          </w:p>
          <w:p w:rsidR="000473E2" w:rsidRPr="00B3149F" w:rsidRDefault="000473E2" w:rsidP="00566288">
            <w:pPr>
              <w:spacing w:before="60" w:after="60"/>
              <w:ind w:left="72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erklären</w:t>
            </w:r>
            <w:r w:rsidR="00A21B1E">
              <w:rPr>
                <w:iCs/>
                <w:color w:val="0D0D0D"/>
                <w:sz w:val="24"/>
              </w:rPr>
              <w:t>.</w:t>
            </w:r>
          </w:p>
          <w:p w:rsidR="000473E2" w:rsidRDefault="000473E2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Ich kann Vorteile und Probleme der oben genannten Kostformen aufzeigen</w:t>
            </w:r>
            <w:r w:rsidR="00836215">
              <w:rPr>
                <w:iCs/>
                <w:color w:val="0D0D0D"/>
                <w:sz w:val="24"/>
              </w:rPr>
              <w:t>.</w:t>
            </w:r>
          </w:p>
          <w:p w:rsidR="000473E2" w:rsidRDefault="000473E2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Ich kann geeignete und ungeeignete Lebensmittel den Kostformen zuordnen</w:t>
            </w:r>
            <w:r w:rsidR="002C2907">
              <w:rPr>
                <w:iCs/>
                <w:color w:val="0D0D0D"/>
                <w:sz w:val="24"/>
              </w:rPr>
              <w:t>.</w:t>
            </w:r>
          </w:p>
          <w:p w:rsidR="002C2907" w:rsidRDefault="002C2907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Ich kann Nährstoffe in Lebensmitteln berechnen.</w:t>
            </w:r>
          </w:p>
          <w:p w:rsidR="008933C9" w:rsidRPr="00566288" w:rsidRDefault="000473E2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 w:val="24"/>
              </w:rPr>
              <w:t>Ich kann einen Informations</w:t>
            </w:r>
            <w:r w:rsidRPr="000473E2">
              <w:rPr>
                <w:iCs/>
                <w:color w:val="0D0D0D"/>
                <w:sz w:val="24"/>
              </w:rPr>
              <w:t>aufsteller gestalten</w:t>
            </w:r>
            <w:r w:rsidR="00F6132A" w:rsidRPr="000473E2">
              <w:rPr>
                <w:iCs/>
                <w:color w:val="0D0D0D"/>
                <w:sz w:val="24"/>
              </w:rPr>
              <w:t>.</w:t>
            </w:r>
            <w:r w:rsidR="0085638F" w:rsidRPr="000473E2">
              <w:rPr>
                <w:iCs/>
                <w:color w:val="0D0D0D"/>
                <w:sz w:val="24"/>
              </w:rPr>
              <w:t xml:space="preserve"> 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8933C9" w:rsidRPr="00A06780" w:rsidRDefault="008933C9" w:rsidP="00566288">
            <w:pPr>
              <w:spacing w:before="60" w:after="60"/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Sie schon können sollten:</w:t>
            </w:r>
          </w:p>
          <w:p w:rsidR="008933C9" w:rsidRPr="00B3149F" w:rsidRDefault="008933C9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 w:rsidR="00417A83" w:rsidRPr="00B3149F">
              <w:rPr>
                <w:iCs/>
                <w:color w:val="0D0D0D"/>
                <w:sz w:val="24"/>
              </w:rPr>
              <w:t>in Gruppen arbeiten.</w:t>
            </w:r>
          </w:p>
          <w:p w:rsidR="00B443C3" w:rsidRPr="00B3149F" w:rsidRDefault="00B443C3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Arbeitsaufträge umsetzen.</w:t>
            </w:r>
          </w:p>
          <w:p w:rsidR="00417A83" w:rsidRDefault="00417A83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 w:rsidR="000473E2">
              <w:rPr>
                <w:iCs/>
                <w:color w:val="0D0D0D"/>
                <w:sz w:val="24"/>
              </w:rPr>
              <w:t>im Internet recherchieren</w:t>
            </w:r>
            <w:r w:rsidRPr="00B3149F">
              <w:rPr>
                <w:iCs/>
                <w:color w:val="0D0D0D"/>
                <w:sz w:val="24"/>
              </w:rPr>
              <w:t>.</w:t>
            </w:r>
          </w:p>
          <w:p w:rsidR="000473E2" w:rsidRDefault="000473E2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Ich kann ein</w:t>
            </w:r>
            <w:r w:rsidR="00566288">
              <w:rPr>
                <w:iCs/>
                <w:color w:val="0D0D0D"/>
                <w:sz w:val="24"/>
              </w:rPr>
              <w:t>en</w:t>
            </w:r>
            <w:r>
              <w:rPr>
                <w:iCs/>
                <w:color w:val="0D0D0D"/>
                <w:sz w:val="24"/>
              </w:rPr>
              <w:t xml:space="preserve"> Informationstext zusammenfassen und gestalten</w:t>
            </w:r>
            <w:r w:rsidR="002C2907">
              <w:rPr>
                <w:iCs/>
                <w:color w:val="0D0D0D"/>
                <w:sz w:val="24"/>
              </w:rPr>
              <w:t>.</w:t>
            </w:r>
          </w:p>
          <w:p w:rsidR="002C2907" w:rsidRDefault="002C2907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 xml:space="preserve">Ich kann mit der Nährwerttabelle </w:t>
            </w:r>
          </w:p>
          <w:p w:rsidR="002C2907" w:rsidRPr="00B3149F" w:rsidRDefault="002C2907" w:rsidP="00566288">
            <w:pPr>
              <w:spacing w:before="60" w:after="60"/>
              <w:ind w:left="72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Näh</w:t>
            </w:r>
            <w:r w:rsidR="001E2B90">
              <w:rPr>
                <w:iCs/>
                <w:color w:val="0D0D0D"/>
                <w:sz w:val="24"/>
              </w:rPr>
              <w:t>r</w:t>
            </w:r>
            <w:r>
              <w:rPr>
                <w:iCs/>
                <w:color w:val="0D0D0D"/>
                <w:sz w:val="24"/>
              </w:rPr>
              <w:t>stoffe in Lebensmitteln analysieren</w:t>
            </w:r>
            <w:r w:rsidR="00836215">
              <w:rPr>
                <w:iCs/>
                <w:color w:val="0D0D0D"/>
                <w:sz w:val="24"/>
              </w:rPr>
              <w:t>.</w:t>
            </w:r>
            <w:r>
              <w:rPr>
                <w:iCs/>
                <w:color w:val="0D0D0D"/>
                <w:sz w:val="24"/>
              </w:rPr>
              <w:t xml:space="preserve"> </w:t>
            </w:r>
          </w:p>
          <w:p w:rsidR="00B443C3" w:rsidRPr="00FD2D01" w:rsidRDefault="00B443C3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mein Handeln reflektieren.</w:t>
            </w:r>
          </w:p>
        </w:tc>
      </w:tr>
      <w:tr w:rsidR="008933C9" w:rsidRPr="00FD2D01" w:rsidTr="00566288">
        <w:trPr>
          <w:trHeight w:val="838"/>
        </w:trPr>
        <w:tc>
          <w:tcPr>
            <w:tcW w:w="485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3C9" w:rsidRPr="00FD2D01" w:rsidRDefault="008933C9" w:rsidP="00566288">
            <w:pPr>
              <w:spacing w:before="60" w:after="60"/>
              <w:rPr>
                <w:iCs/>
                <w:color w:val="0D0D0D"/>
                <w:sz w:val="18"/>
                <w:szCs w:val="18"/>
              </w:rPr>
            </w:pP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33C9" w:rsidRPr="00FD2D01" w:rsidRDefault="008933C9" w:rsidP="00566288">
            <w:pPr>
              <w:spacing w:before="60" w:after="60"/>
              <w:rPr>
                <w:iCs/>
                <w:color w:val="0D0D0D"/>
                <w:sz w:val="16"/>
                <w:szCs w:val="16"/>
              </w:rPr>
            </w:pPr>
            <w:r w:rsidRPr="00FD2D01">
              <w:rPr>
                <w:iCs/>
                <w:color w:val="0D0D0D"/>
                <w:sz w:val="16"/>
                <w:szCs w:val="16"/>
              </w:rPr>
              <w:t>Wie Sie Ihr Können prüfen können:</w:t>
            </w:r>
          </w:p>
          <w:p w:rsidR="00566288" w:rsidRDefault="00417A83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Laufzettel: Gruppenarbeit</w:t>
            </w:r>
          </w:p>
          <w:p w:rsidR="00566288" w:rsidRDefault="00B443C3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Arbeitsblatt</w:t>
            </w:r>
          </w:p>
          <w:p w:rsidR="00566288" w:rsidRDefault="00566288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K</w:t>
            </w:r>
            <w:r w:rsidR="00B443C3" w:rsidRPr="00B3149F">
              <w:rPr>
                <w:iCs/>
                <w:color w:val="0D0D0D"/>
                <w:sz w:val="24"/>
              </w:rPr>
              <w:t xml:space="preserve">riterien </w:t>
            </w:r>
            <w:r w:rsidR="000473E2">
              <w:rPr>
                <w:iCs/>
                <w:color w:val="0D0D0D"/>
                <w:sz w:val="24"/>
              </w:rPr>
              <w:t>zum Informationsaufsteller</w:t>
            </w:r>
          </w:p>
          <w:p w:rsidR="00566288" w:rsidRDefault="001D5464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Kompetenztabelle</w:t>
            </w:r>
          </w:p>
          <w:p w:rsidR="008933C9" w:rsidRPr="00B3149F" w:rsidRDefault="008933C9" w:rsidP="00566288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Klassenarbeit</w:t>
            </w:r>
          </w:p>
        </w:tc>
      </w:tr>
      <w:tr w:rsidR="00720235" w:rsidTr="0056628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854" w:type="dxa"/>
          <w:wAfter w:w="4209" w:type="dxa"/>
          <w:trHeight w:val="100"/>
        </w:trPr>
        <w:tc>
          <w:tcPr>
            <w:tcW w:w="1036" w:type="dxa"/>
            <w:tcBorders>
              <w:top w:val="single" w:sz="4" w:space="0" w:color="auto"/>
            </w:tcBorders>
          </w:tcPr>
          <w:p w:rsidR="00720235" w:rsidRDefault="00720235" w:rsidP="00566288">
            <w:pPr>
              <w:rPr>
                <w:rFonts w:cs="Arial"/>
                <w:sz w:val="16"/>
              </w:rPr>
            </w:pPr>
          </w:p>
        </w:tc>
      </w:tr>
    </w:tbl>
    <w:p w:rsidR="00E10C84" w:rsidRDefault="00E10C84">
      <w:pPr>
        <w:rPr>
          <w:rFonts w:cs="Arial"/>
          <w:b/>
          <w:szCs w:val="22"/>
        </w:rPr>
      </w:pPr>
    </w:p>
    <w:p w:rsidR="00566288" w:rsidRPr="00566288" w:rsidRDefault="00566288">
      <w:pPr>
        <w:rPr>
          <w:rFonts w:cs="Arial"/>
          <w:b/>
          <w:sz w:val="24"/>
        </w:rPr>
      </w:pPr>
    </w:p>
    <w:p w:rsidR="00566288" w:rsidRDefault="00566288">
      <w:pPr>
        <w:rPr>
          <w:rFonts w:cs="Arial"/>
          <w:b/>
          <w:sz w:val="24"/>
        </w:rPr>
      </w:pPr>
    </w:p>
    <w:p w:rsidR="00380113" w:rsidRDefault="00380113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br w:type="page"/>
      </w:r>
    </w:p>
    <w:p w:rsidR="00595CB7" w:rsidRDefault="00595CB7" w:rsidP="00566288">
      <w:pPr>
        <w:rPr>
          <w:rFonts w:cs="Arial"/>
          <w:b/>
          <w:sz w:val="24"/>
        </w:rPr>
      </w:pPr>
    </w:p>
    <w:p w:rsidR="00566288" w:rsidRPr="00566288" w:rsidRDefault="002C1460" w:rsidP="00566288">
      <w:pPr>
        <w:rPr>
          <w:rFonts w:cs="Arial"/>
          <w:b/>
          <w:sz w:val="24"/>
        </w:rPr>
      </w:pPr>
      <w:r w:rsidRPr="00566288">
        <w:rPr>
          <w:rFonts w:cs="Arial"/>
          <w:b/>
          <w:sz w:val="24"/>
        </w:rPr>
        <w:t xml:space="preserve">Unterrichtsarrangement </w:t>
      </w:r>
      <w:r w:rsidR="00566288" w:rsidRPr="00566288">
        <w:rPr>
          <w:rFonts w:cs="Arial"/>
          <w:sz w:val="24"/>
        </w:rPr>
        <w:t>(</w:t>
      </w:r>
      <w:r w:rsidRPr="00566288">
        <w:rPr>
          <w:rFonts w:cs="Arial"/>
          <w:sz w:val="24"/>
        </w:rPr>
        <w:t xml:space="preserve">ca. </w:t>
      </w:r>
      <w:r w:rsidR="003F325F" w:rsidRPr="00566288">
        <w:rPr>
          <w:rFonts w:cs="Arial"/>
          <w:sz w:val="24"/>
        </w:rPr>
        <w:t>10</w:t>
      </w:r>
      <w:r w:rsidRPr="00566288">
        <w:rPr>
          <w:rFonts w:cs="Arial"/>
          <w:sz w:val="24"/>
        </w:rPr>
        <w:t xml:space="preserve"> Unterrichtsstunden</w:t>
      </w:r>
      <w:r w:rsidR="00566288" w:rsidRPr="00566288">
        <w:rPr>
          <w:rFonts w:cs="Arial"/>
          <w:sz w:val="24"/>
        </w:rPr>
        <w:t>)</w:t>
      </w:r>
    </w:p>
    <w:p w:rsidR="00380113" w:rsidRDefault="00380113"/>
    <w:tbl>
      <w:tblPr>
        <w:tblpPr w:leftFromText="141" w:rightFromText="141" w:vertAnchor="text" w:tblpX="7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01"/>
        <w:gridCol w:w="3435"/>
        <w:gridCol w:w="1843"/>
        <w:gridCol w:w="2019"/>
      </w:tblGrid>
      <w:tr w:rsidR="001E71A1" w:rsidRPr="00030E65" w:rsidTr="006409D9">
        <w:tc>
          <w:tcPr>
            <w:tcW w:w="567" w:type="dxa"/>
            <w:shd w:val="clear" w:color="auto" w:fill="D9D9D9"/>
          </w:tcPr>
          <w:p w:rsidR="002C1460" w:rsidRPr="00030E65" w:rsidRDefault="00A019F7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HK</w:t>
            </w:r>
          </w:p>
        </w:tc>
        <w:tc>
          <w:tcPr>
            <w:tcW w:w="1134" w:type="dxa"/>
            <w:shd w:val="clear" w:color="auto" w:fill="D9D9D9"/>
          </w:tcPr>
          <w:p w:rsidR="002C1460" w:rsidRPr="00030E65" w:rsidRDefault="002C1460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2C1460" w:rsidRPr="00030E65" w:rsidRDefault="002C1460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phase</w:t>
            </w:r>
          </w:p>
        </w:tc>
        <w:tc>
          <w:tcPr>
            <w:tcW w:w="1101" w:type="dxa"/>
            <w:shd w:val="clear" w:color="auto" w:fill="D9D9D9"/>
          </w:tcPr>
          <w:p w:rsidR="002C1460" w:rsidRPr="00030E65" w:rsidRDefault="002C1460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435" w:type="dxa"/>
            <w:shd w:val="clear" w:color="auto" w:fill="D9D9D9"/>
          </w:tcPr>
          <w:p w:rsidR="002C1460" w:rsidRPr="00030E65" w:rsidRDefault="00D55342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Inhalt/</w:t>
            </w:r>
            <w:r w:rsidR="002C1460"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1843" w:type="dxa"/>
            <w:shd w:val="clear" w:color="auto" w:fill="D9D9D9"/>
          </w:tcPr>
          <w:p w:rsidR="002C1460" w:rsidRPr="00030E65" w:rsidRDefault="002C1460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019" w:type="dxa"/>
            <w:shd w:val="clear" w:color="auto" w:fill="D9D9D9"/>
          </w:tcPr>
          <w:p w:rsidR="002C1460" w:rsidRPr="00030E65" w:rsidRDefault="002C1460" w:rsidP="0056628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31AB3" w:rsidRPr="00030E65" w:rsidTr="00380113">
        <w:trPr>
          <w:trHeight w:val="2872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9120F" w:rsidRPr="00030E65" w:rsidRDefault="00F9120F" w:rsidP="00380113">
            <w:pPr>
              <w:spacing w:before="60" w:after="60"/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i</w:t>
            </w:r>
            <w:r>
              <w:rPr>
                <w:rFonts w:cs="Arial"/>
                <w:szCs w:val="22"/>
              </w:rPr>
              <w:t>n</w:t>
            </w:r>
            <w:r w:rsidRPr="00030E65">
              <w:rPr>
                <w:rFonts w:cs="Arial"/>
                <w:szCs w:val="22"/>
              </w:rPr>
              <w:t>formieren</w:t>
            </w:r>
          </w:p>
        </w:tc>
        <w:tc>
          <w:tcPr>
            <w:tcW w:w="1134" w:type="dxa"/>
            <w:shd w:val="clear" w:color="auto" w:fill="auto"/>
          </w:tcPr>
          <w:p w:rsidR="00DB5A84" w:rsidRPr="00030E65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62F9AB18" wp14:editId="1F25ADF5">
                  <wp:extent cx="316865" cy="316865"/>
                  <wp:effectExtent l="19050" t="0" r="6985" b="0"/>
                  <wp:docPr id="1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Pr="00030E65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DB5A84" w:rsidRPr="00030E65" w:rsidRDefault="00E7236E" w:rsidP="006409D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</w:t>
            </w:r>
            <w:r w:rsidR="006409D9">
              <w:rPr>
                <w:rFonts w:cs="Arial"/>
                <w:szCs w:val="22"/>
              </w:rPr>
              <w:t xml:space="preserve"> </w:t>
            </w:r>
            <w:r w:rsidR="00836215">
              <w:rPr>
                <w:rFonts w:cs="Arial"/>
                <w:szCs w:val="22"/>
              </w:rPr>
              <w:t>M</w:t>
            </w:r>
            <w:r w:rsidR="00DB5A84" w:rsidRPr="00030E65">
              <w:rPr>
                <w:rFonts w:cs="Arial"/>
                <w:szCs w:val="22"/>
              </w:rPr>
              <w:t>in</w:t>
            </w:r>
            <w:r w:rsidR="00836215"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DB5A84" w:rsidRPr="00030E65" w:rsidRDefault="00DB5A8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Mit Hilfe </w:t>
            </w:r>
            <w:r w:rsidR="002C2907">
              <w:rPr>
                <w:rFonts w:cs="Arial"/>
                <w:szCs w:val="22"/>
              </w:rPr>
              <w:t>einer Filmsequenz und eines kurzen Einstiegstextes werde</w:t>
            </w:r>
            <w:r w:rsidR="00A21B1E">
              <w:rPr>
                <w:rFonts w:cs="Arial"/>
                <w:szCs w:val="22"/>
              </w:rPr>
              <w:t>n</w:t>
            </w:r>
            <w:r w:rsidR="002C2907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den Schülerinnen und Schülern unterschiedliche </w:t>
            </w:r>
            <w:r w:rsidR="002C2907">
              <w:rPr>
                <w:rFonts w:cs="Arial"/>
                <w:szCs w:val="22"/>
              </w:rPr>
              <w:t xml:space="preserve">vegetarische Kostformen und </w:t>
            </w:r>
            <w:r w:rsidR="00F9120F">
              <w:rPr>
                <w:rFonts w:cs="Arial"/>
                <w:szCs w:val="22"/>
              </w:rPr>
              <w:t>eine</w:t>
            </w:r>
            <w:r>
              <w:rPr>
                <w:rFonts w:cs="Arial"/>
                <w:szCs w:val="22"/>
              </w:rPr>
              <w:t xml:space="preserve"> </w:t>
            </w:r>
            <w:r w:rsidR="002C2907">
              <w:rPr>
                <w:rFonts w:cs="Arial"/>
                <w:szCs w:val="22"/>
              </w:rPr>
              <w:t xml:space="preserve">Umfrage </w:t>
            </w:r>
            <w:r>
              <w:rPr>
                <w:rFonts w:cs="Arial"/>
                <w:szCs w:val="22"/>
              </w:rPr>
              <w:t>vorgestellt.</w:t>
            </w:r>
          </w:p>
        </w:tc>
        <w:tc>
          <w:tcPr>
            <w:tcW w:w="1843" w:type="dxa"/>
            <w:shd w:val="clear" w:color="auto" w:fill="auto"/>
          </w:tcPr>
          <w:p w:rsidR="00DB5A84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Filmausschnit</w:t>
            </w:r>
            <w:r w:rsidR="00991CB3">
              <w:rPr>
                <w:rFonts w:cs="Arial"/>
                <w:szCs w:val="22"/>
              </w:rPr>
              <w:t>t</w:t>
            </w:r>
            <w:r w:rsidR="001E2B90">
              <w:rPr>
                <w:rFonts w:cs="Arial"/>
                <w:szCs w:val="22"/>
              </w:rPr>
              <w:t xml:space="preserve"> z. B. ARD-Beitrag</w:t>
            </w:r>
          </w:p>
          <w:p w:rsidR="00CD0E7B" w:rsidRDefault="00836215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Handlungs</w:t>
            </w:r>
            <w:r w:rsidR="00566288">
              <w:rPr>
                <w:rFonts w:cs="Arial"/>
                <w:szCs w:val="22"/>
              </w:rPr>
              <w:t>-</w:t>
            </w:r>
            <w:proofErr w:type="spellStart"/>
            <w:r>
              <w:rPr>
                <w:rFonts w:cs="Arial"/>
                <w:szCs w:val="22"/>
              </w:rPr>
              <w:t>kreislauf</w:t>
            </w:r>
            <w:proofErr w:type="spellEnd"/>
            <w:r w:rsidR="00CD0E7B">
              <w:rPr>
                <w:rFonts w:cs="Arial"/>
                <w:szCs w:val="22"/>
              </w:rPr>
              <w:t xml:space="preserve"> Einstiegstext</w:t>
            </w:r>
          </w:p>
          <w:p w:rsidR="00CD0E7B" w:rsidRDefault="00CD0E7B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813EDF" w:rsidRDefault="001E2B90" w:rsidP="00566288">
            <w:pPr>
              <w:spacing w:before="60" w:after="6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Advance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r w:rsidR="00813EDF">
              <w:rPr>
                <w:rFonts w:cs="Arial"/>
                <w:szCs w:val="22"/>
              </w:rPr>
              <w:t>Organi</w:t>
            </w:r>
            <w:r w:rsidR="00A24D9E">
              <w:rPr>
                <w:rFonts w:cs="Arial"/>
                <w:szCs w:val="22"/>
              </w:rPr>
              <w:t>z</w:t>
            </w:r>
            <w:r w:rsidR="00813EDF">
              <w:rPr>
                <w:rFonts w:cs="Arial"/>
                <w:szCs w:val="22"/>
              </w:rPr>
              <w:t>er</w:t>
            </w:r>
          </w:p>
          <w:p w:rsidR="00CD0E7B" w:rsidRPr="00691F1B" w:rsidRDefault="00CD0E7B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F9120F" w:rsidRDefault="00E7236E" w:rsidP="00566288">
            <w:pPr>
              <w:spacing w:before="60" w:after="60"/>
              <w:rPr>
                <w:rFonts w:cs="Arial"/>
                <w:noProof/>
                <w:szCs w:val="22"/>
              </w:rPr>
            </w:pPr>
            <w:r>
              <w:rPr>
                <w:rFonts w:cs="Arial"/>
                <w:szCs w:val="22"/>
              </w:rPr>
              <w:t>Der Film</w:t>
            </w:r>
            <w:r w:rsidR="00DB5A84">
              <w:rPr>
                <w:rFonts w:cs="Arial"/>
                <w:szCs w:val="22"/>
              </w:rPr>
              <w:t xml:space="preserve"> konfrontiert die Schülerinnen und Schüler mit dem neuen Thema </w:t>
            </w:r>
            <w:r>
              <w:rPr>
                <w:rFonts w:cs="Arial"/>
                <w:szCs w:val="22"/>
              </w:rPr>
              <w:t>und d</w:t>
            </w:r>
            <w:r w:rsidR="00836215">
              <w:rPr>
                <w:rFonts w:cs="Arial"/>
                <w:szCs w:val="22"/>
              </w:rPr>
              <w:t>en</w:t>
            </w:r>
            <w:r>
              <w:rPr>
                <w:rFonts w:cs="Arial"/>
                <w:szCs w:val="22"/>
              </w:rPr>
              <w:t xml:space="preserve"> Frage</w:t>
            </w:r>
            <w:r w:rsidR="00566288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stellungen für den Unterricht</w:t>
            </w:r>
            <w:r w:rsidR="00FF5CD0">
              <w:rPr>
                <w:rFonts w:cs="Arial"/>
                <w:szCs w:val="22"/>
              </w:rPr>
              <w:t>.</w:t>
            </w:r>
          </w:p>
          <w:p w:rsidR="00CD0E7B" w:rsidRDefault="00CD0E7B" w:rsidP="00566288">
            <w:pPr>
              <w:spacing w:before="60" w:after="60"/>
              <w:jc w:val="center"/>
              <w:rPr>
                <w:rFonts w:cs="Arial"/>
                <w:noProof/>
                <w:szCs w:val="22"/>
              </w:rPr>
            </w:pPr>
          </w:p>
          <w:p w:rsidR="00DB5A84" w:rsidRPr="00030E65" w:rsidRDefault="00F9120F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C070E8">
              <w:rPr>
                <w:rFonts w:cs="Arial"/>
                <w:noProof/>
                <w:szCs w:val="22"/>
              </w:rPr>
              <w:drawing>
                <wp:inline distT="0" distB="0" distL="0" distR="0" wp14:anchorId="038F5B9C" wp14:editId="2DBA2DB7">
                  <wp:extent cx="314325" cy="314325"/>
                  <wp:effectExtent l="19050" t="0" r="9525" b="0"/>
                  <wp:docPr id="6" name="Grafik 1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09C8">
              <w:rPr>
                <w:rFonts w:cs="Arial"/>
                <w:noProof/>
                <w:szCs w:val="22"/>
              </w:rPr>
              <w:drawing>
                <wp:inline distT="0" distB="0" distL="0" distR="0" wp14:anchorId="5A78883E" wp14:editId="5D0F864B">
                  <wp:extent cx="314325" cy="314325"/>
                  <wp:effectExtent l="19050" t="0" r="9525" b="0"/>
                  <wp:docPr id="49" name="Grafik 1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AB3" w:rsidRPr="00030E65" w:rsidTr="006409D9">
        <w:trPr>
          <w:trHeight w:val="6653"/>
        </w:trPr>
        <w:tc>
          <w:tcPr>
            <w:tcW w:w="567" w:type="dxa"/>
            <w:vMerge/>
            <w:shd w:val="clear" w:color="auto" w:fill="auto"/>
            <w:textDirection w:val="btLr"/>
          </w:tcPr>
          <w:p w:rsidR="00DB5A84" w:rsidRPr="00030E65" w:rsidRDefault="00DB5A84" w:rsidP="00566288">
            <w:pPr>
              <w:spacing w:before="60" w:after="60"/>
              <w:ind w:left="113" w:right="113"/>
              <w:jc w:val="right"/>
              <w:rPr>
                <w:rFonts w:cs="Arial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9B2BA0D" wp14:editId="18984923">
                  <wp:extent cx="209550" cy="314325"/>
                  <wp:effectExtent l="19050" t="0" r="0" b="0"/>
                  <wp:docPr id="4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F9120F" w:rsidRDefault="00F9120F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noProof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5A84" w:rsidRDefault="000417D3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83328" behindDoc="1" locked="0" layoutInCell="1" allowOverlap="1" wp14:anchorId="253A70F9" wp14:editId="4E0CCF35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-2540</wp:posOffset>
                  </wp:positionV>
                  <wp:extent cx="409575" cy="247650"/>
                  <wp:effectExtent l="19050" t="0" r="9525" b="0"/>
                  <wp:wrapThrough wrapText="bothSides">
                    <wp:wrapPolygon edited="0">
                      <wp:start x="7033" y="0"/>
                      <wp:lineTo x="2009" y="3323"/>
                      <wp:lineTo x="-1005" y="19938"/>
                      <wp:lineTo x="22102" y="19938"/>
                      <wp:lineTo x="22102" y="11631"/>
                      <wp:lineTo x="19088" y="3323"/>
                      <wp:lineTo x="15070" y="0"/>
                      <wp:lineTo x="7033" y="0"/>
                    </wp:wrapPolygon>
                  </wp:wrapThrough>
                  <wp:docPr id="12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10C84" w:rsidRDefault="00E10C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1F7B0E" w:rsidRDefault="001F7B0E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1F7B0E" w:rsidRDefault="001F7B0E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1F7B0E" w:rsidRDefault="001F7B0E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1F7B0E" w:rsidRDefault="001F7B0E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1F7B0E" w:rsidRDefault="001F7B0E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5A84" w:rsidRDefault="000776EB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0776EB">
              <w:rPr>
                <w:rFonts w:cs="Arial"/>
                <w:noProof/>
                <w:szCs w:val="22"/>
              </w:rPr>
              <w:drawing>
                <wp:inline distT="0" distB="0" distL="0" distR="0" wp14:anchorId="5C75FA6C" wp14:editId="3514D6BB">
                  <wp:extent cx="316865" cy="316865"/>
                  <wp:effectExtent l="19050" t="0" r="6985" b="0"/>
                  <wp:docPr id="1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B5A84" w:rsidRPr="00030E65" w:rsidRDefault="00DB5A84" w:rsidP="00566288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DB5A84" w:rsidRDefault="00606AD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120</w:t>
            </w:r>
            <w:r w:rsidR="006409D9">
              <w:rPr>
                <w:rFonts w:cs="Arial"/>
                <w:szCs w:val="22"/>
              </w:rPr>
              <w:t xml:space="preserve"> </w:t>
            </w:r>
            <w:r w:rsidR="00836215">
              <w:rPr>
                <w:rFonts w:cs="Arial"/>
                <w:szCs w:val="22"/>
              </w:rPr>
              <w:t>M</w:t>
            </w:r>
            <w:r>
              <w:rPr>
                <w:rFonts w:cs="Arial"/>
                <w:szCs w:val="22"/>
              </w:rPr>
              <w:t>in</w:t>
            </w:r>
            <w:r w:rsidR="00836215"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DB5A84" w:rsidRDefault="00E7236E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Anhand des Eingangsfilms </w:t>
            </w:r>
            <w:r w:rsidR="00DB5A84">
              <w:rPr>
                <w:rFonts w:cs="Arial"/>
                <w:szCs w:val="22"/>
              </w:rPr>
              <w:t xml:space="preserve">werden die Schülerinnen und Schüler über </w:t>
            </w:r>
            <w:r w:rsidR="009418DB">
              <w:rPr>
                <w:rFonts w:cs="Arial"/>
                <w:szCs w:val="22"/>
              </w:rPr>
              <w:t>die Gründe der Wahl vegetarischer Ernährungsformen informiert.</w:t>
            </w: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Schülerinnen und Schüler </w:t>
            </w:r>
            <w:r w:rsidR="009418DB">
              <w:rPr>
                <w:rFonts w:cs="Arial"/>
                <w:szCs w:val="22"/>
              </w:rPr>
              <w:t>erarbeiten in Gruppen einen kurzen Fragebogen zum Thema vegetarische Ernährung und führen eine Befragung durch.</w:t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Das Ergebnis der Befragung wird in einem Säulendiagramm dargestellt.</w:t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9418DB" w:rsidP="006409D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Im Plenum werden die Befragungsergebnisse </w:t>
            </w:r>
            <w:proofErr w:type="spellStart"/>
            <w:r w:rsidR="00C473CF">
              <w:rPr>
                <w:rFonts w:cs="Arial"/>
                <w:szCs w:val="22"/>
              </w:rPr>
              <w:t>ge</w:t>
            </w:r>
            <w:proofErr w:type="spellEnd"/>
            <w:r w:rsidR="006409D9">
              <w:rPr>
                <w:rFonts w:cs="Arial"/>
                <w:szCs w:val="22"/>
              </w:rPr>
              <w:t>-</w:t>
            </w:r>
            <w:r w:rsidR="00C473CF">
              <w:rPr>
                <w:rFonts w:cs="Arial"/>
                <w:szCs w:val="22"/>
              </w:rPr>
              <w:t>sammelt und zusammengefasst.</w:t>
            </w:r>
          </w:p>
        </w:tc>
        <w:tc>
          <w:tcPr>
            <w:tcW w:w="1843" w:type="dxa"/>
            <w:shd w:val="clear" w:color="auto" w:fill="auto"/>
          </w:tcPr>
          <w:p w:rsidR="00DB5A84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Filmausschnitt</w:t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Arbeitsblatt</w:t>
            </w:r>
            <w:r w:rsidR="00CD0E7B">
              <w:rPr>
                <w:rFonts w:cs="Arial"/>
                <w:szCs w:val="22"/>
              </w:rPr>
              <w:t xml:space="preserve"> 2</w:t>
            </w: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Papier</w:t>
            </w: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Folie mit Säulen</w:t>
            </w:r>
            <w:r w:rsidR="001E2B90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diagram</w:t>
            </w:r>
            <w:r w:rsidR="001E2B90">
              <w:rPr>
                <w:rFonts w:cs="Arial"/>
                <w:szCs w:val="22"/>
              </w:rPr>
              <w:t>m</w:t>
            </w:r>
            <w:r w:rsidR="006409D9">
              <w:rPr>
                <w:rFonts w:cs="Arial"/>
                <w:szCs w:val="22"/>
              </w:rPr>
              <w:t xml:space="preserve"> (</w:t>
            </w:r>
            <w:r>
              <w:rPr>
                <w:rFonts w:cs="Arial"/>
                <w:szCs w:val="22"/>
              </w:rPr>
              <w:t>Beispiel</w:t>
            </w:r>
            <w:r w:rsidR="006409D9">
              <w:rPr>
                <w:rFonts w:cs="Arial"/>
                <w:szCs w:val="22"/>
              </w:rPr>
              <w:t>)</w:t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Zeichenmaterial</w:t>
            </w: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Lineale</w:t>
            </w:r>
          </w:p>
          <w:p w:rsidR="009418DB" w:rsidRDefault="006409D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Bleistifte</w:t>
            </w:r>
          </w:p>
          <w:p w:rsidR="00CD0E7B" w:rsidRDefault="00CD0E7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Filzstifte</w:t>
            </w:r>
          </w:p>
          <w:p w:rsidR="009418DB" w:rsidRDefault="009418D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große Papierbögen</w:t>
            </w: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Klebstoff</w:t>
            </w:r>
          </w:p>
          <w:p w:rsidR="002C5D67" w:rsidRDefault="002C5D6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Scheren</w:t>
            </w: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DB5A84" w:rsidRDefault="00F9120F" w:rsidP="006409D9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7B7E8112" wp14:editId="3F2A9822">
                  <wp:extent cx="316865" cy="316865"/>
                  <wp:effectExtent l="0" t="0" r="6985" b="698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A5739" w:rsidRDefault="00F9120F" w:rsidP="006409D9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01B2F49" wp14:editId="0DF1E2AF">
                  <wp:extent cx="314325" cy="314325"/>
                  <wp:effectExtent l="0" t="0" r="9525" b="952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1A5739" w:rsidP="006409D9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91FAEA" wp14:editId="6253A458">
                  <wp:extent cx="314325" cy="314325"/>
                  <wp:effectExtent l="19050" t="0" r="9525" b="0"/>
                  <wp:docPr id="7" name="Grafik 1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120F" w:rsidRDefault="00F9120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Erarbeitung der Fragen</w:t>
            </w:r>
            <w:r w:rsidR="006409D9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verläuft in arbeitsgleichen Gruppen</w:t>
            </w:r>
            <w:r w:rsidR="006409D9">
              <w:rPr>
                <w:rFonts w:cs="Arial"/>
                <w:szCs w:val="22"/>
              </w:rPr>
              <w:t>.</w:t>
            </w: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B5A84" w:rsidRDefault="00DB5A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030C3" w:rsidRDefault="006030C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0417D3" w:rsidRDefault="000417D3" w:rsidP="006409D9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5A84" w:rsidRDefault="00F9120F" w:rsidP="006409D9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3DD4ACCB" wp14:editId="22F5C602">
                  <wp:extent cx="314325" cy="314325"/>
                  <wp:effectExtent l="0" t="0" r="9525" b="952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120F" w:rsidRDefault="00F9120F" w:rsidP="006409D9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409D9" w:rsidRDefault="006409D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CD0E7B" w:rsidRDefault="006409D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 w:rsidR="00991CB3">
              <w:rPr>
                <w:rFonts w:cs="Arial"/>
                <w:szCs w:val="22"/>
              </w:rPr>
              <w:t>Falls</w:t>
            </w:r>
            <w:r w:rsidR="00F9120F">
              <w:rPr>
                <w:rFonts w:cs="Arial"/>
                <w:szCs w:val="22"/>
              </w:rPr>
              <w:t xml:space="preserve"> die Befragung in der Schule stattfindet, kann das Ergebnis </w:t>
            </w:r>
            <w:r w:rsidR="00CD0E7B">
              <w:rPr>
                <w:rFonts w:cs="Arial"/>
                <w:szCs w:val="22"/>
              </w:rPr>
              <w:t>im</w:t>
            </w:r>
          </w:p>
          <w:p w:rsidR="00F9120F" w:rsidRDefault="00CD0E7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Schulhaus</w:t>
            </w:r>
            <w:r w:rsidR="00F9120F">
              <w:rPr>
                <w:rFonts w:cs="Arial"/>
                <w:szCs w:val="22"/>
              </w:rPr>
              <w:t xml:space="preserve"> ausgestellt werden</w:t>
            </w:r>
            <w:r>
              <w:rPr>
                <w:rFonts w:cs="Arial"/>
                <w:szCs w:val="22"/>
              </w:rPr>
              <w:t>.</w:t>
            </w:r>
          </w:p>
          <w:p w:rsidR="0022037F" w:rsidRDefault="0022037F" w:rsidP="00566288">
            <w:pPr>
              <w:spacing w:before="60" w:after="60"/>
              <w:rPr>
                <w:rFonts w:cs="Arial"/>
                <w:szCs w:val="22"/>
              </w:rPr>
            </w:pPr>
          </w:p>
        </w:tc>
      </w:tr>
    </w:tbl>
    <w:p w:rsidR="00380113" w:rsidRDefault="00380113"/>
    <w:p w:rsidR="00380113" w:rsidRDefault="00380113">
      <w:r>
        <w:br w:type="page"/>
      </w:r>
    </w:p>
    <w:p w:rsidR="00391243" w:rsidRPr="00391243" w:rsidRDefault="00391243"/>
    <w:tbl>
      <w:tblPr>
        <w:tblpPr w:leftFromText="141" w:rightFromText="141" w:vertAnchor="text" w:tblpX="7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01"/>
        <w:gridCol w:w="3435"/>
        <w:gridCol w:w="1843"/>
        <w:gridCol w:w="2019"/>
      </w:tblGrid>
      <w:tr w:rsidR="00380113" w:rsidRPr="00030E65" w:rsidTr="00380113">
        <w:trPr>
          <w:cantSplit/>
          <w:trHeight w:val="699"/>
        </w:trPr>
        <w:tc>
          <w:tcPr>
            <w:tcW w:w="567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HK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030E65">
              <w:rPr>
                <w:rFonts w:cs="Arial"/>
                <w:b/>
                <w:szCs w:val="22"/>
              </w:rPr>
              <w:t>phase</w:t>
            </w:r>
            <w:proofErr w:type="spellEnd"/>
          </w:p>
        </w:tc>
        <w:tc>
          <w:tcPr>
            <w:tcW w:w="1101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380113" w:rsidRPr="00030E65" w:rsidRDefault="00D55342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Inhalt/</w:t>
            </w:r>
            <w:r w:rsidR="00380113"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019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31AB3" w:rsidRPr="00030E65" w:rsidTr="0079586F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:rsidR="00CE176D" w:rsidRPr="00030E65" w:rsidRDefault="0079586F" w:rsidP="0079586F">
            <w:pPr>
              <w:spacing w:before="60" w:after="60"/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informieren</w:t>
            </w:r>
          </w:p>
        </w:tc>
        <w:tc>
          <w:tcPr>
            <w:tcW w:w="1134" w:type="dxa"/>
            <w:shd w:val="clear" w:color="auto" w:fill="auto"/>
          </w:tcPr>
          <w:p w:rsidR="002C1460" w:rsidRDefault="002C1460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C63DA3" w:rsidRDefault="00C63DA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391243" w:rsidRDefault="0039124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C63DA3" w:rsidRDefault="00991CB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4240F7C6" wp14:editId="516E4DCE">
                  <wp:extent cx="533400" cy="314325"/>
                  <wp:effectExtent l="0" t="0" r="0" b="952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DA3" w:rsidRPr="00564B8C" w:rsidRDefault="00C63DA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2C1460" w:rsidRPr="00030E65" w:rsidRDefault="00CE2FF7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90</w:t>
            </w:r>
            <w:r w:rsidR="00391243">
              <w:rPr>
                <w:rFonts w:cs="Arial"/>
                <w:szCs w:val="22"/>
              </w:rPr>
              <w:t xml:space="preserve"> </w:t>
            </w:r>
            <w:r w:rsidR="00836215">
              <w:rPr>
                <w:rFonts w:cs="Arial"/>
                <w:szCs w:val="22"/>
              </w:rPr>
              <w:t>M</w:t>
            </w:r>
            <w:r w:rsidR="00D641D5">
              <w:rPr>
                <w:rFonts w:cs="Arial"/>
                <w:szCs w:val="22"/>
              </w:rPr>
              <w:t>in</w:t>
            </w:r>
            <w:r w:rsidR="00836215"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F578B9" w:rsidRDefault="00836215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Schülerinnen und </w:t>
            </w:r>
            <w:r w:rsidR="00991CB3">
              <w:rPr>
                <w:rFonts w:cs="Arial"/>
                <w:szCs w:val="22"/>
              </w:rPr>
              <w:t xml:space="preserve">Schüler schauen </w:t>
            </w:r>
            <w:r>
              <w:rPr>
                <w:rFonts w:cs="Arial"/>
                <w:szCs w:val="22"/>
              </w:rPr>
              <w:t xml:space="preserve">einen </w:t>
            </w:r>
            <w:r w:rsidR="00991CB3">
              <w:rPr>
                <w:rFonts w:cs="Arial"/>
                <w:szCs w:val="22"/>
              </w:rPr>
              <w:t>Filmausschnitt.</w:t>
            </w: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1460" w:rsidRDefault="00CE176D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 Kleingruppen </w:t>
            </w:r>
            <w:r w:rsidR="00606AD3">
              <w:rPr>
                <w:rFonts w:cs="Arial"/>
                <w:szCs w:val="22"/>
              </w:rPr>
              <w:t xml:space="preserve">lesen </w:t>
            </w:r>
            <w:r>
              <w:rPr>
                <w:rFonts w:cs="Arial"/>
                <w:szCs w:val="22"/>
              </w:rPr>
              <w:t>die S</w:t>
            </w:r>
            <w:r w:rsidR="00904C36">
              <w:rPr>
                <w:rFonts w:cs="Arial"/>
                <w:szCs w:val="22"/>
              </w:rPr>
              <w:t>chülerinnen und Schüler</w:t>
            </w:r>
            <w:r>
              <w:rPr>
                <w:rFonts w:cs="Arial"/>
                <w:szCs w:val="22"/>
              </w:rPr>
              <w:t xml:space="preserve"> </w:t>
            </w:r>
            <w:r w:rsidR="00606AD3">
              <w:rPr>
                <w:rFonts w:cs="Arial"/>
                <w:szCs w:val="22"/>
              </w:rPr>
              <w:t>die Arbeitsaufgabe und bilden Expertenteams</w:t>
            </w:r>
            <w:r w:rsidR="00FF5CD0">
              <w:rPr>
                <w:rFonts w:cs="Arial"/>
                <w:szCs w:val="22"/>
              </w:rPr>
              <w:t>.</w:t>
            </w: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CE2FF7" w:rsidRDefault="00606AD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Experten informieren sich und </w:t>
            </w:r>
            <w:r w:rsidR="005C5248">
              <w:rPr>
                <w:rFonts w:cs="Arial"/>
                <w:szCs w:val="22"/>
              </w:rPr>
              <w:t xml:space="preserve">diskutieren </w:t>
            </w:r>
            <w:r w:rsidR="00CE2FF7">
              <w:rPr>
                <w:rFonts w:cs="Arial"/>
                <w:szCs w:val="22"/>
              </w:rPr>
              <w:t>die drei vegetarischen Kostformen.</w:t>
            </w:r>
          </w:p>
          <w:p w:rsidR="00CE2FF7" w:rsidRDefault="00CE2FF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Sie fassen ihr Wissen stichwortartig zusammen.</w:t>
            </w:r>
          </w:p>
          <w:p w:rsidR="00CE2FF7" w:rsidRDefault="00CE2FF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D047E" w:rsidRDefault="009D047E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CE2FF7" w:rsidRDefault="00CE2FF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informieren ihre Stammgruppe über ihr Expertenwissen.</w:t>
            </w:r>
          </w:p>
          <w:p w:rsidR="00CE2FF7" w:rsidRDefault="00CE2FF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32292F" w:rsidRDefault="00CE2FF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einer Gruppe erstellen zusammen ein Plakat zum Thema vegetarische Ernährungsformen.</w:t>
            </w:r>
          </w:p>
          <w:p w:rsidR="0018573E" w:rsidRDefault="0018573E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5A2183" w:rsidRPr="00030E65" w:rsidRDefault="005A2183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66804" w:rsidRDefault="00991CB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Filmausschnitt</w:t>
            </w:r>
          </w:p>
          <w:p w:rsidR="00391243" w:rsidRDefault="001E2B9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z. B. ARD-Beitrag</w:t>
            </w:r>
          </w:p>
          <w:p w:rsidR="00066804" w:rsidRDefault="0039124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 w:rsidR="00991CB3">
              <w:rPr>
                <w:rFonts w:cs="Arial"/>
                <w:szCs w:val="22"/>
              </w:rPr>
              <w:t>Arbeitstext</w:t>
            </w: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391243" w:rsidRDefault="0039124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D047E" w:rsidRDefault="009D047E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Papierbögen</w:t>
            </w: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große Papierbögen</w:t>
            </w:r>
          </w:p>
          <w:p w:rsidR="00991CB3" w:rsidRDefault="00CD0E7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dicke Filzstifte</w:t>
            </w:r>
          </w:p>
          <w:p w:rsidR="00CD0E7B" w:rsidRDefault="00D9051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Scheren, Klebstoff</w:t>
            </w:r>
          </w:p>
          <w:p w:rsidR="00CD0E7B" w:rsidRDefault="00D9051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Gestaltungs</w:t>
            </w:r>
            <w:r w:rsidR="00391243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material</w:t>
            </w:r>
          </w:p>
          <w:p w:rsidR="002C5D67" w:rsidRDefault="0039124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z. B.</w:t>
            </w:r>
            <w:r w:rsidR="002C5D67">
              <w:rPr>
                <w:rFonts w:cs="Arial"/>
                <w:szCs w:val="22"/>
              </w:rPr>
              <w:t xml:space="preserve"> Zeitschriften</w:t>
            </w:r>
          </w:p>
          <w:p w:rsidR="00C63DA3" w:rsidRPr="00030E65" w:rsidRDefault="00C63DA3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E32982" w:rsidRDefault="0039124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0FABC0BD" wp14:editId="4B0DD186">
                  <wp:extent cx="316865" cy="316865"/>
                  <wp:effectExtent l="0" t="0" r="6985" b="6985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91243" w:rsidRDefault="0039124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391243" w:rsidRDefault="0039124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066804" w:rsidRDefault="00066804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391243" w:rsidRDefault="0039124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391243" w:rsidRDefault="0039124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6C2BEABA" wp14:editId="6BD8D4BC">
                  <wp:extent cx="386350" cy="361507"/>
                  <wp:effectExtent l="0" t="0" r="0" b="635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484" cy="3644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7866112D" wp14:editId="7EADE64D">
                  <wp:extent cx="384715" cy="350874"/>
                  <wp:effectExtent l="0" t="0" r="0" b="0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757" cy="3481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6804" w:rsidRDefault="00391243" w:rsidP="00B77ED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0691B05" wp14:editId="0B3E832F">
                  <wp:extent cx="314325" cy="314325"/>
                  <wp:effectExtent l="0" t="0" r="9525" b="9525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47E" w:rsidRDefault="009D047E" w:rsidP="00566288">
            <w:pPr>
              <w:spacing w:before="60" w:after="60"/>
              <w:rPr>
                <w:rFonts w:cs="Arial"/>
                <w:b/>
                <w:szCs w:val="22"/>
              </w:rPr>
            </w:pPr>
          </w:p>
          <w:p w:rsidR="002C5D67" w:rsidRDefault="009D047E" w:rsidP="00566288">
            <w:pPr>
              <w:spacing w:before="60" w:after="60"/>
              <w:rPr>
                <w:rFonts w:cs="Arial"/>
                <w:szCs w:val="22"/>
              </w:rPr>
            </w:pPr>
            <w:r w:rsidRPr="009D047E">
              <w:rPr>
                <w:rFonts w:cs="Arial"/>
                <w:szCs w:val="22"/>
              </w:rPr>
              <w:t>Die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2C5D67" w:rsidRPr="0079586F">
              <w:rPr>
                <w:rFonts w:cs="Arial"/>
                <w:b/>
                <w:szCs w:val="22"/>
              </w:rPr>
              <w:t>Binnen</w:t>
            </w:r>
            <w:r w:rsidR="00391243" w:rsidRPr="0079586F">
              <w:rPr>
                <w:rFonts w:cs="Arial"/>
                <w:b/>
                <w:szCs w:val="22"/>
              </w:rPr>
              <w:t>-</w:t>
            </w:r>
            <w:r w:rsidR="002C5D67" w:rsidRPr="0079586F">
              <w:rPr>
                <w:rFonts w:cs="Arial"/>
                <w:b/>
                <w:szCs w:val="22"/>
              </w:rPr>
              <w:t>differenzierung</w:t>
            </w:r>
            <w:r w:rsidR="002C5D67">
              <w:rPr>
                <w:rFonts w:cs="Arial"/>
                <w:szCs w:val="22"/>
              </w:rPr>
              <w:t xml:space="preserve"> </w:t>
            </w:r>
            <w:r w:rsidR="0079586F">
              <w:rPr>
                <w:rFonts w:cs="Arial"/>
                <w:szCs w:val="22"/>
              </w:rPr>
              <w:t xml:space="preserve">liegt </w:t>
            </w:r>
            <w:r w:rsidR="002C5D67">
              <w:rPr>
                <w:rFonts w:cs="Arial"/>
                <w:szCs w:val="22"/>
              </w:rPr>
              <w:t>in der Schwierigkeit</w:t>
            </w:r>
            <w:r w:rsidR="0079586F">
              <w:rPr>
                <w:rFonts w:cs="Arial"/>
                <w:szCs w:val="22"/>
              </w:rPr>
              <w:t xml:space="preserve"> und im </w:t>
            </w:r>
            <w:r w:rsidR="002C5D67">
              <w:rPr>
                <w:rFonts w:cs="Arial"/>
                <w:szCs w:val="22"/>
              </w:rPr>
              <w:t>Umfang</w:t>
            </w:r>
            <w:r w:rsidR="00391243">
              <w:rPr>
                <w:rFonts w:cs="Arial"/>
                <w:szCs w:val="22"/>
              </w:rPr>
              <w:t xml:space="preserve"> </w:t>
            </w:r>
            <w:r w:rsidR="002C5D67">
              <w:rPr>
                <w:rFonts w:cs="Arial"/>
                <w:szCs w:val="22"/>
              </w:rPr>
              <w:t>des Informations</w:t>
            </w:r>
            <w:r w:rsidR="001E2B90">
              <w:rPr>
                <w:rFonts w:cs="Arial"/>
                <w:szCs w:val="22"/>
              </w:rPr>
              <w:t>-</w:t>
            </w:r>
            <w:r w:rsidR="002C5D67">
              <w:rPr>
                <w:rFonts w:cs="Arial"/>
                <w:szCs w:val="22"/>
              </w:rPr>
              <w:t>textes</w:t>
            </w:r>
            <w:r w:rsidR="00A24D9E">
              <w:rPr>
                <w:rFonts w:cs="Arial"/>
                <w:szCs w:val="22"/>
              </w:rPr>
              <w:t>.</w:t>
            </w:r>
            <w:bookmarkStart w:id="0" w:name="_GoBack"/>
            <w:bookmarkEnd w:id="0"/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066804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83B58FE" wp14:editId="17D20DF3">
                  <wp:extent cx="314325" cy="314325"/>
                  <wp:effectExtent l="0" t="0" r="9525" b="952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CB3" w:rsidRDefault="00991CB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5D67" w:rsidRPr="00030E65" w:rsidRDefault="00CD0E7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Plakate können im Schulhaus die ausgestellten Umfrage</w:t>
            </w:r>
            <w:r w:rsidR="00391243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ergebnisse ergänzen.</w:t>
            </w:r>
          </w:p>
        </w:tc>
      </w:tr>
    </w:tbl>
    <w:p w:rsidR="00380113" w:rsidRDefault="00380113"/>
    <w:p w:rsidR="00380113" w:rsidRDefault="00380113">
      <w:r>
        <w:br w:type="page"/>
      </w:r>
    </w:p>
    <w:p w:rsidR="00391243" w:rsidRDefault="00391243"/>
    <w:tbl>
      <w:tblPr>
        <w:tblpPr w:leftFromText="141" w:rightFromText="141" w:vertAnchor="text" w:tblpX="7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01"/>
        <w:gridCol w:w="3435"/>
        <w:gridCol w:w="1843"/>
        <w:gridCol w:w="2019"/>
      </w:tblGrid>
      <w:tr w:rsidR="00380113" w:rsidRPr="00030E65" w:rsidTr="00380113">
        <w:trPr>
          <w:cantSplit/>
          <w:trHeight w:val="700"/>
        </w:trPr>
        <w:tc>
          <w:tcPr>
            <w:tcW w:w="567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HK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030E65">
              <w:rPr>
                <w:rFonts w:cs="Arial"/>
                <w:b/>
                <w:szCs w:val="22"/>
              </w:rPr>
              <w:t>phase</w:t>
            </w:r>
            <w:proofErr w:type="spellEnd"/>
          </w:p>
        </w:tc>
        <w:tc>
          <w:tcPr>
            <w:tcW w:w="1101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380113" w:rsidRPr="00030E65" w:rsidRDefault="00D55342" w:rsidP="00D55342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Inhalt/</w:t>
            </w:r>
            <w:r w:rsidR="00380113"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019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31AB3" w:rsidRPr="00030E65" w:rsidTr="0079586F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2C1460" w:rsidRPr="00030E65" w:rsidRDefault="005B3124" w:rsidP="0079586F">
            <w:pPr>
              <w:spacing w:before="60" w:after="60"/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entscheiden</w:t>
            </w:r>
          </w:p>
        </w:tc>
        <w:tc>
          <w:tcPr>
            <w:tcW w:w="1134" w:type="dxa"/>
            <w:shd w:val="clear" w:color="auto" w:fill="auto"/>
          </w:tcPr>
          <w:p w:rsidR="00991CB3" w:rsidRDefault="00991CB3" w:rsidP="00391243">
            <w:pPr>
              <w:spacing w:before="60" w:after="60"/>
              <w:jc w:val="center"/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2C1460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37C4090" wp14:editId="00C5DCD6">
                  <wp:extent cx="467832" cy="332445"/>
                  <wp:effectExtent l="0" t="0" r="8890" b="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315" cy="34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41B5AF45" wp14:editId="7211C660">
                  <wp:extent cx="295275" cy="314325"/>
                  <wp:effectExtent l="0" t="0" r="9525" b="952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Pr="00030E65" w:rsidRDefault="00991CB3" w:rsidP="006A5F24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EF45427" wp14:editId="6E4D18A2">
                  <wp:extent cx="314325" cy="314325"/>
                  <wp:effectExtent l="0" t="0" r="9525" b="9525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1" w:type="dxa"/>
            <w:shd w:val="clear" w:color="auto" w:fill="auto"/>
          </w:tcPr>
          <w:p w:rsidR="00B60B0A" w:rsidRPr="00030E65" w:rsidRDefault="00B60B0A" w:rsidP="0079586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91243">
              <w:t>45</w:t>
            </w:r>
            <w:r w:rsidR="00391243">
              <w:t xml:space="preserve"> </w:t>
            </w:r>
            <w:r w:rsidR="00836215" w:rsidRPr="00391243">
              <w:t>M</w:t>
            </w:r>
            <w:r w:rsidRPr="00391243">
              <w:t>in</w:t>
            </w:r>
            <w:r w:rsidR="00836215"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B60B0A" w:rsidRDefault="00396548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="000D5BD5">
              <w:rPr>
                <w:rFonts w:cs="Arial"/>
                <w:szCs w:val="22"/>
              </w:rPr>
              <w:t>ie S</w:t>
            </w:r>
            <w:r w:rsidR="005A2183">
              <w:rPr>
                <w:rFonts w:cs="Arial"/>
                <w:szCs w:val="22"/>
              </w:rPr>
              <w:t xml:space="preserve">chülerinnen und Schüler </w:t>
            </w:r>
            <w:r w:rsidR="00B60B0A">
              <w:rPr>
                <w:rFonts w:cs="Arial"/>
                <w:szCs w:val="22"/>
              </w:rPr>
              <w:t>lesen den Arbeitsauftrag und bilden</w:t>
            </w:r>
            <w:r w:rsidR="00391243">
              <w:rPr>
                <w:rFonts w:cs="Arial"/>
                <w:szCs w:val="22"/>
              </w:rPr>
              <w:t xml:space="preserve"> </w:t>
            </w:r>
            <w:r w:rsidR="00B60B0A">
              <w:rPr>
                <w:rFonts w:cs="Arial"/>
                <w:szCs w:val="22"/>
              </w:rPr>
              <w:t>Zweiergruppen</w:t>
            </w:r>
            <w:r w:rsidR="00836215">
              <w:rPr>
                <w:rFonts w:cs="Arial"/>
                <w:szCs w:val="22"/>
              </w:rPr>
              <w:t>.</w:t>
            </w:r>
          </w:p>
          <w:p w:rsidR="00481AD8" w:rsidRDefault="00B60B0A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 Partnerarbeit lösen sie den Lückentext und die </w:t>
            </w:r>
            <w:r w:rsidR="006A5F24"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t>Aufgaben 1-8 auf dem Arbeitsblatt.</w:t>
            </w:r>
          </w:p>
          <w:p w:rsidR="00B60B0A" w:rsidRDefault="00B60B0A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B60B0A" w:rsidRDefault="00B60B0A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lösen die weiteren Nährstoffberechnungen in Einzelarbeit und vergleichen die Lösung</w:t>
            </w:r>
            <w:r w:rsidR="00836215">
              <w:rPr>
                <w:rFonts w:cs="Arial"/>
                <w:szCs w:val="22"/>
              </w:rPr>
              <w:t>en</w:t>
            </w:r>
            <w:r>
              <w:rPr>
                <w:rFonts w:cs="Arial"/>
                <w:szCs w:val="22"/>
              </w:rPr>
              <w:t xml:space="preserve"> mit ihrem Partner.</w:t>
            </w:r>
          </w:p>
          <w:p w:rsidR="000B31C9" w:rsidRDefault="000B31C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B60B0A" w:rsidRPr="00030E65" w:rsidRDefault="00B60B0A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sammeln im Plenum Lebensmittel, die für die vegetarischen Ernährungs</w:t>
            </w:r>
            <w:r w:rsidR="006A5F24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 xml:space="preserve">formen besonders gut geeignet sind. </w:t>
            </w:r>
          </w:p>
        </w:tc>
        <w:tc>
          <w:tcPr>
            <w:tcW w:w="1843" w:type="dxa"/>
            <w:shd w:val="clear" w:color="auto" w:fill="auto"/>
          </w:tcPr>
          <w:p w:rsidR="002C1460" w:rsidRDefault="00836215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Unterrichts</w:t>
            </w:r>
            <w:r w:rsidR="00391243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arrangement</w:t>
            </w:r>
          </w:p>
          <w:p w:rsidR="006A5F24" w:rsidRDefault="0079586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</w:p>
          <w:p w:rsidR="00991CB3" w:rsidRDefault="0079586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br/>
            </w:r>
            <w:r w:rsidR="00991CB3">
              <w:rPr>
                <w:rFonts w:cs="Arial"/>
                <w:szCs w:val="22"/>
              </w:rPr>
              <w:t>Taschenrechner</w:t>
            </w: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</w:p>
          <w:p w:rsidR="006A5F24" w:rsidRDefault="006A5F2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991CB3" w:rsidRDefault="006A5F2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 w:rsidR="00991CB3">
              <w:rPr>
                <w:rFonts w:cs="Arial"/>
                <w:szCs w:val="22"/>
              </w:rPr>
              <w:t>Moderations</w:t>
            </w:r>
            <w:r w:rsidR="00391243">
              <w:rPr>
                <w:rFonts w:cs="Arial"/>
                <w:szCs w:val="22"/>
              </w:rPr>
              <w:t>-</w:t>
            </w:r>
            <w:r w:rsidR="00991CB3">
              <w:rPr>
                <w:rFonts w:cs="Arial"/>
                <w:szCs w:val="22"/>
              </w:rPr>
              <w:t>karten</w:t>
            </w:r>
          </w:p>
          <w:p w:rsidR="002C5D67" w:rsidRDefault="002C5D6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Steckwand</w:t>
            </w:r>
          </w:p>
          <w:p w:rsidR="00991CB3" w:rsidRPr="00030E65" w:rsidRDefault="002C5D6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Filzstifte</w:t>
            </w:r>
          </w:p>
        </w:tc>
        <w:tc>
          <w:tcPr>
            <w:tcW w:w="2019" w:type="dxa"/>
            <w:shd w:val="clear" w:color="auto" w:fill="auto"/>
          </w:tcPr>
          <w:p w:rsidR="00991CB3" w:rsidRDefault="002C5D67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1EB6EF19" wp14:editId="6AFF494D">
                  <wp:extent cx="316865" cy="316865"/>
                  <wp:effectExtent l="0" t="0" r="6985" b="6985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EAC0A27" wp14:editId="090E6BB0">
                  <wp:extent cx="314325" cy="314325"/>
                  <wp:effectExtent l="0" t="0" r="9525" b="9525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6A5F24" w:rsidRDefault="006A5F24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0945F989" wp14:editId="5C82B1E4">
                  <wp:extent cx="314325" cy="314325"/>
                  <wp:effectExtent l="0" t="0" r="9525" b="952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CB3" w:rsidRDefault="00991CB3" w:rsidP="00391243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1CEF6FB7" wp14:editId="289D8AEF">
                  <wp:extent cx="342900" cy="314325"/>
                  <wp:effectExtent l="0" t="0" r="0" b="9525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3EE7C94B" wp14:editId="5D220D3F">
                  <wp:extent cx="342900" cy="314325"/>
                  <wp:effectExtent l="0" t="0" r="0" b="9525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5D67" w:rsidRDefault="002C5D6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5D67" w:rsidRDefault="005A218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haben die Möglichkeit</w:t>
            </w:r>
            <w:r w:rsidR="001E2B90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differenziert zu arbeiten</w:t>
            </w:r>
            <w:r w:rsidR="002C5D67">
              <w:rPr>
                <w:rFonts w:cs="Arial"/>
                <w:szCs w:val="22"/>
              </w:rPr>
              <w:t>.</w:t>
            </w:r>
          </w:p>
          <w:p w:rsidR="002C5D67" w:rsidRDefault="002C5D6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1460" w:rsidRPr="00030E65" w:rsidRDefault="009D047E" w:rsidP="009D047E">
            <w:pPr>
              <w:spacing w:before="60" w:after="60"/>
              <w:rPr>
                <w:rFonts w:cs="Arial"/>
                <w:szCs w:val="22"/>
              </w:rPr>
            </w:pPr>
            <w:r w:rsidRPr="009D047E">
              <w:rPr>
                <w:rFonts w:cs="Arial"/>
                <w:szCs w:val="22"/>
              </w:rPr>
              <w:t>Die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2C5D67" w:rsidRPr="0079586F">
              <w:rPr>
                <w:rFonts w:cs="Arial"/>
                <w:b/>
                <w:szCs w:val="22"/>
              </w:rPr>
              <w:t>Binnen</w:t>
            </w:r>
            <w:r w:rsidR="006A5F24" w:rsidRPr="0079586F">
              <w:rPr>
                <w:rFonts w:cs="Arial"/>
                <w:b/>
                <w:szCs w:val="22"/>
              </w:rPr>
              <w:t>-</w:t>
            </w:r>
            <w:r w:rsidR="002C5D67" w:rsidRPr="0079586F">
              <w:rPr>
                <w:rFonts w:cs="Arial"/>
                <w:b/>
                <w:szCs w:val="22"/>
              </w:rPr>
              <w:t>differenzierung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79586F">
              <w:rPr>
                <w:rFonts w:cs="Arial"/>
                <w:szCs w:val="22"/>
              </w:rPr>
              <w:t xml:space="preserve">erfolgt </w:t>
            </w:r>
            <w:r w:rsidR="002C5D67">
              <w:rPr>
                <w:rFonts w:cs="Arial"/>
                <w:szCs w:val="22"/>
              </w:rPr>
              <w:t>über die Anzahl der</w:t>
            </w:r>
            <w:r w:rsidR="006A5F24">
              <w:rPr>
                <w:rFonts w:cs="Arial"/>
                <w:szCs w:val="22"/>
              </w:rPr>
              <w:t xml:space="preserve"> </w:t>
            </w:r>
            <w:r w:rsidR="002C5D67">
              <w:rPr>
                <w:rFonts w:cs="Arial"/>
                <w:szCs w:val="22"/>
              </w:rPr>
              <w:t>berechneten Lebensmittel</w:t>
            </w:r>
            <w:r w:rsidR="005A2183">
              <w:rPr>
                <w:rFonts w:cs="Arial"/>
                <w:szCs w:val="22"/>
              </w:rPr>
              <w:t>.</w:t>
            </w:r>
          </w:p>
        </w:tc>
      </w:tr>
    </w:tbl>
    <w:p w:rsidR="00380113" w:rsidRDefault="00380113">
      <w:r>
        <w:br w:type="page"/>
      </w:r>
    </w:p>
    <w:tbl>
      <w:tblPr>
        <w:tblpPr w:leftFromText="141" w:rightFromText="141" w:vertAnchor="text" w:tblpX="7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01"/>
        <w:gridCol w:w="3435"/>
        <w:gridCol w:w="1843"/>
        <w:gridCol w:w="2019"/>
      </w:tblGrid>
      <w:tr w:rsidR="00380113" w:rsidRPr="00030E65" w:rsidTr="00380113">
        <w:trPr>
          <w:cantSplit/>
          <w:trHeight w:val="626"/>
        </w:trPr>
        <w:tc>
          <w:tcPr>
            <w:tcW w:w="567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lastRenderedPageBreak/>
              <w:t>HK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030E65">
              <w:rPr>
                <w:rFonts w:cs="Arial"/>
                <w:b/>
                <w:szCs w:val="22"/>
              </w:rPr>
              <w:t>phase</w:t>
            </w:r>
            <w:proofErr w:type="spellEnd"/>
          </w:p>
        </w:tc>
        <w:tc>
          <w:tcPr>
            <w:tcW w:w="1101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380113" w:rsidRPr="00030E65" w:rsidRDefault="00380113" w:rsidP="001E2B90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</w:t>
            </w:r>
            <w:r w:rsidR="001E2B90">
              <w:rPr>
                <w:rFonts w:cs="Arial"/>
                <w:b/>
                <w:szCs w:val="22"/>
              </w:rPr>
              <w:t>/</w:t>
            </w:r>
            <w:r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019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31AB3" w:rsidRPr="00030E65" w:rsidTr="0079586F">
        <w:trPr>
          <w:cantSplit/>
          <w:trHeight w:val="2973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:rsidR="002C1460" w:rsidRPr="00030E65" w:rsidRDefault="00D641D5" w:rsidP="0079586F">
            <w:pPr>
              <w:spacing w:before="60" w:after="60"/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durchführen</w:t>
            </w:r>
          </w:p>
        </w:tc>
        <w:tc>
          <w:tcPr>
            <w:tcW w:w="1134" w:type="dxa"/>
            <w:shd w:val="clear" w:color="auto" w:fill="auto"/>
          </w:tcPr>
          <w:p w:rsidR="00DD4F9C" w:rsidRDefault="00DD4F9C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ED17C0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ED17C0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ED17C0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79586F" w:rsidRDefault="0079586F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79586F" w:rsidRDefault="0079586F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79586F" w:rsidRDefault="0079586F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ED17C0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D4F9C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E632344" wp14:editId="3C4CF1CC">
                  <wp:extent cx="314325" cy="314325"/>
                  <wp:effectExtent l="0" t="0" r="9525" b="952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7C0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ED17C0" w:rsidRDefault="00ED17C0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641D5" w:rsidRPr="00564B8C" w:rsidRDefault="002F1C59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72064" behindDoc="1" locked="0" layoutInCell="1" allowOverlap="1" wp14:anchorId="6EE4EFF4" wp14:editId="5FD66377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686435</wp:posOffset>
                  </wp:positionV>
                  <wp:extent cx="412115" cy="247650"/>
                  <wp:effectExtent l="19050" t="0" r="6985" b="0"/>
                  <wp:wrapThrough wrapText="bothSides">
                    <wp:wrapPolygon edited="0">
                      <wp:start x="6989" y="0"/>
                      <wp:lineTo x="1997" y="3323"/>
                      <wp:lineTo x="-998" y="19938"/>
                      <wp:lineTo x="21966" y="19938"/>
                      <wp:lineTo x="21966" y="11631"/>
                      <wp:lineTo x="18971" y="3323"/>
                      <wp:lineTo x="14977" y="0"/>
                      <wp:lineTo x="6989" y="0"/>
                    </wp:wrapPolygon>
                  </wp:wrapThrough>
                  <wp:docPr id="44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  <w:shd w:val="clear" w:color="auto" w:fill="auto"/>
          </w:tcPr>
          <w:p w:rsidR="002C1460" w:rsidRDefault="00E6540D" w:rsidP="0079586F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F46F17">
              <w:rPr>
                <w:rFonts w:cs="Arial"/>
                <w:szCs w:val="22"/>
              </w:rPr>
              <w:t>20</w:t>
            </w:r>
          </w:p>
          <w:p w:rsidR="00D641D5" w:rsidRPr="00030E65" w:rsidRDefault="00836215" w:rsidP="0079586F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</w:t>
            </w:r>
            <w:r w:rsidR="00D641D5">
              <w:rPr>
                <w:rFonts w:cs="Arial"/>
                <w:szCs w:val="22"/>
              </w:rPr>
              <w:t>in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426FC3" w:rsidRDefault="00D31AB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gestalten nach vorgegebenem Arbeitsauftrag</w:t>
            </w:r>
            <w:r w:rsidR="00F46F17">
              <w:rPr>
                <w:rFonts w:cs="Arial"/>
                <w:szCs w:val="22"/>
              </w:rPr>
              <w:t xml:space="preserve"> Aufsteller für ein vegetarisches Frühstücksbüffet.</w:t>
            </w:r>
            <w:r>
              <w:rPr>
                <w:rFonts w:cs="Arial"/>
                <w:szCs w:val="22"/>
              </w:rPr>
              <w:t xml:space="preserve"> </w:t>
            </w:r>
          </w:p>
          <w:p w:rsidR="00F46F17" w:rsidRDefault="00F46F1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31AB3" w:rsidRDefault="00F46F1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Im Plenum werden Lebensmittelvorschläge für ein </w:t>
            </w:r>
            <w:r w:rsidR="00ED17C0">
              <w:rPr>
                <w:rFonts w:cs="Arial"/>
                <w:szCs w:val="22"/>
              </w:rPr>
              <w:t>Frühstücksbüffet gemacht oder die Lebensmittel aus Arbeitsauftrag 3 übernommen</w:t>
            </w:r>
            <w:r w:rsidR="00836215">
              <w:rPr>
                <w:rFonts w:cs="Arial"/>
                <w:szCs w:val="22"/>
              </w:rPr>
              <w:t>.</w:t>
            </w:r>
          </w:p>
          <w:p w:rsidR="00F46F17" w:rsidRDefault="00F46F1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F46F17" w:rsidRDefault="00F46F17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bilden Dreiergruppen und erstellen je Gruppe drei</w:t>
            </w:r>
            <w:r w:rsidR="0079586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Büffetaufsteller, die über die Eignung der Lebensmittel für eine vegetarische Ernährung informieren.</w:t>
            </w:r>
          </w:p>
          <w:p w:rsidR="00F46F17" w:rsidRDefault="00F46F17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F46F17" w:rsidRPr="00030E65" w:rsidRDefault="00F46F17" w:rsidP="001E2B90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Aufsteller werden in Handarbeit und in PC</w:t>
            </w:r>
            <w:r w:rsidR="00836215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Arbeit erstellt.</w:t>
            </w:r>
          </w:p>
        </w:tc>
        <w:tc>
          <w:tcPr>
            <w:tcW w:w="1843" w:type="dxa"/>
            <w:shd w:val="clear" w:color="auto" w:fill="auto"/>
          </w:tcPr>
          <w:p w:rsidR="002F1C59" w:rsidRDefault="002F1C5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Arbeitsauftrag</w:t>
            </w: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festes Papier oder </w:t>
            </w:r>
            <w:r w:rsidR="0079586F">
              <w:rPr>
                <w:rFonts w:cs="Arial"/>
                <w:szCs w:val="22"/>
              </w:rPr>
              <w:br/>
            </w:r>
            <w:r>
              <w:rPr>
                <w:rFonts w:cs="Arial"/>
                <w:szCs w:val="22"/>
              </w:rPr>
              <w:t>farbiger Karton</w:t>
            </w: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Scheren</w:t>
            </w: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Farbstifte</w:t>
            </w: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836215" w:rsidRDefault="0083621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1460" w:rsidRDefault="00363F31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Computerraum</w:t>
            </w:r>
            <w:r w:rsidR="002F1C59">
              <w:rPr>
                <w:rFonts w:cs="Arial"/>
                <w:szCs w:val="22"/>
              </w:rPr>
              <w:t>:</w:t>
            </w:r>
          </w:p>
          <w:p w:rsidR="002F1C59" w:rsidRDefault="002F1C59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EDV-Programme </w:t>
            </w:r>
          </w:p>
          <w:p w:rsidR="002F1C59" w:rsidRDefault="002F1C59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ED17C0" w:rsidRPr="00030E65" w:rsidRDefault="00ED17C0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426FC3" w:rsidRDefault="00426FC3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Informationen aus dem Unterricht werden </w:t>
            </w:r>
            <w:r w:rsidR="00ED17C0">
              <w:rPr>
                <w:rFonts w:cs="Arial"/>
                <w:szCs w:val="22"/>
              </w:rPr>
              <w:t>auf Aufsteller</w:t>
            </w:r>
            <w:r w:rsidR="001E2B90">
              <w:rPr>
                <w:rFonts w:cs="Arial"/>
                <w:szCs w:val="22"/>
              </w:rPr>
              <w:t>n</w:t>
            </w:r>
            <w:r w:rsidR="00ED17C0">
              <w:rPr>
                <w:rFonts w:cs="Arial"/>
                <w:szCs w:val="22"/>
              </w:rPr>
              <w:t xml:space="preserve"> lebensmittel</w:t>
            </w:r>
            <w:r w:rsidR="0079586F">
              <w:rPr>
                <w:rFonts w:cs="Arial"/>
                <w:szCs w:val="22"/>
              </w:rPr>
              <w:t>-</w:t>
            </w:r>
            <w:r w:rsidR="00ED17C0">
              <w:rPr>
                <w:rFonts w:cs="Arial"/>
                <w:szCs w:val="22"/>
              </w:rPr>
              <w:t>bezogen</w:t>
            </w:r>
            <w:r w:rsidR="0079586F">
              <w:rPr>
                <w:rFonts w:cs="Arial"/>
                <w:szCs w:val="22"/>
              </w:rPr>
              <w:t xml:space="preserve"> </w:t>
            </w:r>
            <w:r w:rsidR="00ED17C0">
              <w:rPr>
                <w:rFonts w:cs="Arial"/>
                <w:szCs w:val="22"/>
              </w:rPr>
              <w:t>angewendet.</w:t>
            </w:r>
          </w:p>
          <w:p w:rsidR="00406653" w:rsidRDefault="0040665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79586F" w:rsidRDefault="0079586F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ED17C0" w:rsidRDefault="00ED17C0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  <w:r w:rsidRPr="0079586F">
              <w:rPr>
                <w:rFonts w:cs="Arial"/>
                <w:b/>
                <w:szCs w:val="22"/>
              </w:rPr>
              <w:t>Besondere Lernleistung</w:t>
            </w:r>
            <w:r w:rsidR="00F6193C" w:rsidRPr="0079586F">
              <w:rPr>
                <w:rFonts w:cs="Arial"/>
                <w:b/>
                <w:szCs w:val="22"/>
              </w:rPr>
              <w:t>:</w:t>
            </w:r>
            <w:r w:rsidR="00A2230F" w:rsidRPr="0079586F">
              <w:rPr>
                <w:rFonts w:cs="Arial"/>
                <w:b/>
                <w:szCs w:val="22"/>
              </w:rPr>
              <w:t xml:space="preserve"> </w:t>
            </w:r>
            <w:r w:rsidR="009D047E">
              <w:rPr>
                <w:rFonts w:cs="Arial"/>
                <w:b/>
                <w:szCs w:val="22"/>
              </w:rPr>
              <w:br/>
            </w:r>
            <w:r>
              <w:rPr>
                <w:rFonts w:cs="Arial"/>
                <w:szCs w:val="22"/>
              </w:rPr>
              <w:t>Erstellen der Aufsteller</w:t>
            </w:r>
          </w:p>
          <w:p w:rsidR="00ED17C0" w:rsidRDefault="009D047E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  <w:r w:rsidRPr="009D047E">
              <w:rPr>
                <w:rFonts w:cs="Arial"/>
                <w:szCs w:val="22"/>
              </w:rPr>
              <w:t>Die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ED17C0" w:rsidRPr="0079586F">
              <w:rPr>
                <w:rFonts w:cs="Arial"/>
                <w:b/>
                <w:szCs w:val="22"/>
              </w:rPr>
              <w:t>Binnen</w:t>
            </w:r>
            <w:r w:rsidR="0079586F" w:rsidRPr="0079586F">
              <w:rPr>
                <w:rFonts w:cs="Arial"/>
                <w:b/>
                <w:szCs w:val="22"/>
              </w:rPr>
              <w:t>-</w:t>
            </w:r>
            <w:r w:rsidR="00ED17C0" w:rsidRPr="0079586F">
              <w:rPr>
                <w:rFonts w:cs="Arial"/>
                <w:b/>
                <w:szCs w:val="22"/>
              </w:rPr>
              <w:t>differenzierung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Pr="009D047E">
              <w:rPr>
                <w:rFonts w:cs="Arial"/>
                <w:szCs w:val="22"/>
              </w:rPr>
              <w:t xml:space="preserve">erfolgt über </w:t>
            </w:r>
            <w:r w:rsidR="001E2B90">
              <w:rPr>
                <w:rFonts w:cs="Arial"/>
                <w:szCs w:val="22"/>
              </w:rPr>
              <w:t>unterschiedlichen</w:t>
            </w:r>
            <w:r w:rsidR="00ED17C0">
              <w:rPr>
                <w:rFonts w:cs="Arial"/>
                <w:szCs w:val="22"/>
              </w:rPr>
              <w:t xml:space="preserve"> Informations</w:t>
            </w:r>
            <w:r w:rsidR="0079586F">
              <w:rPr>
                <w:rFonts w:cs="Arial"/>
                <w:szCs w:val="22"/>
              </w:rPr>
              <w:t>-</w:t>
            </w:r>
            <w:r w:rsidR="00ED17C0">
              <w:rPr>
                <w:rFonts w:cs="Arial"/>
                <w:szCs w:val="22"/>
              </w:rPr>
              <w:t>gehalt der Aufsteller.</w:t>
            </w:r>
          </w:p>
          <w:p w:rsidR="001A5739" w:rsidRDefault="001A5739" w:rsidP="00566288">
            <w:pPr>
              <w:spacing w:before="60" w:after="60"/>
              <w:ind w:left="29"/>
              <w:rPr>
                <w:rFonts w:cs="Arial"/>
                <w:szCs w:val="22"/>
              </w:rPr>
            </w:pPr>
          </w:p>
          <w:p w:rsidR="001A5739" w:rsidRDefault="001A5739" w:rsidP="0079586F">
            <w:pPr>
              <w:spacing w:before="60" w:after="60"/>
              <w:ind w:left="29"/>
              <w:jc w:val="center"/>
              <w:rPr>
                <w:rFonts w:cs="Arial"/>
                <w:szCs w:val="22"/>
              </w:rPr>
            </w:pPr>
            <w:r w:rsidRPr="00564B8C">
              <w:rPr>
                <w:rFonts w:cs="Arial"/>
                <w:noProof/>
                <w:szCs w:val="22"/>
              </w:rPr>
              <w:drawing>
                <wp:inline distT="0" distB="0" distL="0" distR="0" wp14:anchorId="3EB2C7CA" wp14:editId="6BA75803">
                  <wp:extent cx="314325" cy="314325"/>
                  <wp:effectExtent l="0" t="0" r="0" b="0"/>
                  <wp:docPr id="29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7C0" w:rsidRDefault="00ED17C0" w:rsidP="0079586F">
            <w:pPr>
              <w:spacing w:before="60" w:after="60"/>
              <w:ind w:left="29"/>
              <w:jc w:val="center"/>
              <w:rPr>
                <w:rFonts w:cs="Arial"/>
                <w:szCs w:val="22"/>
              </w:rPr>
            </w:pPr>
          </w:p>
          <w:p w:rsidR="00ED17C0" w:rsidRDefault="00ED17C0" w:rsidP="0079586F">
            <w:pPr>
              <w:spacing w:before="60" w:after="60"/>
              <w:ind w:left="29"/>
              <w:jc w:val="center"/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0DE85DCF" wp14:editId="26638546">
                  <wp:extent cx="342900" cy="314325"/>
                  <wp:effectExtent l="0" t="0" r="0" b="9525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2FC9550" wp14:editId="3EF8F175">
                  <wp:extent cx="342900" cy="314325"/>
                  <wp:effectExtent l="0" t="0" r="0" b="952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7C0" w:rsidRDefault="00ED17C0" w:rsidP="0079586F">
            <w:pPr>
              <w:spacing w:before="60" w:after="60"/>
              <w:ind w:left="29"/>
              <w:jc w:val="center"/>
              <w:rPr>
                <w:rFonts w:cs="Arial"/>
                <w:szCs w:val="22"/>
              </w:rPr>
            </w:pPr>
          </w:p>
          <w:p w:rsidR="00D31AB3" w:rsidRDefault="00D31AB3" w:rsidP="0079586F">
            <w:pPr>
              <w:spacing w:before="60" w:after="60"/>
              <w:ind w:left="2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Absprache mit der EDV</w:t>
            </w:r>
            <w:r w:rsidR="001E2B90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Lehrkraft</w:t>
            </w:r>
            <w:r w:rsidR="00987C8F">
              <w:rPr>
                <w:rFonts w:cs="Arial"/>
                <w:szCs w:val="22"/>
              </w:rPr>
              <w:t xml:space="preserve"> können die </w:t>
            </w:r>
            <w:r w:rsidR="00FF5CD0">
              <w:rPr>
                <w:rFonts w:cs="Arial"/>
                <w:szCs w:val="22"/>
              </w:rPr>
              <w:t xml:space="preserve">Schülerinnen und </w:t>
            </w:r>
            <w:r w:rsidR="00987C8F">
              <w:rPr>
                <w:rFonts w:cs="Arial"/>
                <w:szCs w:val="22"/>
              </w:rPr>
              <w:t xml:space="preserve">Schüler diese am </w:t>
            </w:r>
            <w:r w:rsidR="00836215">
              <w:rPr>
                <w:rFonts w:cs="Arial"/>
                <w:szCs w:val="22"/>
              </w:rPr>
              <w:t>PC</w:t>
            </w:r>
            <w:r w:rsidR="00987C8F">
              <w:rPr>
                <w:rFonts w:cs="Arial"/>
                <w:szCs w:val="22"/>
              </w:rPr>
              <w:t xml:space="preserve"> </w:t>
            </w:r>
            <w:r w:rsidR="00F6193C">
              <w:rPr>
                <w:rFonts w:cs="Arial"/>
                <w:szCs w:val="22"/>
              </w:rPr>
              <w:t>erstellen</w:t>
            </w:r>
            <w:r w:rsidR="007A112E">
              <w:rPr>
                <w:rFonts w:cs="Arial"/>
                <w:szCs w:val="22"/>
              </w:rPr>
              <w:t>.</w:t>
            </w:r>
          </w:p>
          <w:p w:rsidR="007A112E" w:rsidRPr="00564B8C" w:rsidRDefault="007A112E" w:rsidP="0079586F">
            <w:pPr>
              <w:spacing w:before="60" w:after="60"/>
              <w:ind w:left="29"/>
              <w:jc w:val="center"/>
              <w:rPr>
                <w:rFonts w:cs="Arial"/>
                <w:szCs w:val="22"/>
              </w:rPr>
            </w:pPr>
          </w:p>
        </w:tc>
      </w:tr>
    </w:tbl>
    <w:p w:rsidR="00380113" w:rsidRDefault="00380113">
      <w:r>
        <w:br w:type="page"/>
      </w:r>
    </w:p>
    <w:tbl>
      <w:tblPr>
        <w:tblpPr w:leftFromText="141" w:rightFromText="141" w:vertAnchor="text" w:tblpX="7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01"/>
        <w:gridCol w:w="3435"/>
        <w:gridCol w:w="1843"/>
        <w:gridCol w:w="2019"/>
      </w:tblGrid>
      <w:tr w:rsidR="00380113" w:rsidRPr="00030E65" w:rsidTr="00380113">
        <w:trPr>
          <w:cantSplit/>
          <w:trHeight w:val="706"/>
        </w:trPr>
        <w:tc>
          <w:tcPr>
            <w:tcW w:w="567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lastRenderedPageBreak/>
              <w:t>HK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030E65">
              <w:rPr>
                <w:rFonts w:cs="Arial"/>
                <w:b/>
                <w:szCs w:val="22"/>
              </w:rPr>
              <w:t>phase</w:t>
            </w:r>
            <w:proofErr w:type="spellEnd"/>
          </w:p>
        </w:tc>
        <w:tc>
          <w:tcPr>
            <w:tcW w:w="1101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380113" w:rsidRPr="00030E65" w:rsidRDefault="00380113" w:rsidP="001E2B90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</w:t>
            </w:r>
            <w:r w:rsidR="001E2B90">
              <w:rPr>
                <w:rFonts w:cs="Arial"/>
                <w:b/>
                <w:szCs w:val="22"/>
              </w:rPr>
              <w:t>/</w:t>
            </w:r>
            <w:r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019" w:type="dxa"/>
            <w:shd w:val="clear" w:color="auto" w:fill="D9D9D9" w:themeFill="background1" w:themeFillShade="D9"/>
          </w:tcPr>
          <w:p w:rsidR="00380113" w:rsidRPr="00030E65" w:rsidRDefault="00380113" w:rsidP="0038011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31AB3" w:rsidRPr="00030E65" w:rsidTr="006145E5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:rsidR="002C1460" w:rsidRPr="00030E65" w:rsidRDefault="001E2B90" w:rsidP="006145E5">
            <w:pPr>
              <w:spacing w:before="60" w:after="60"/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</w:t>
            </w:r>
            <w:r w:rsidR="00481AD8">
              <w:rPr>
                <w:rFonts w:cs="Arial"/>
                <w:szCs w:val="22"/>
              </w:rPr>
              <w:t>ontrollieren</w:t>
            </w:r>
            <w:r w:rsidR="00ED2326">
              <w:rPr>
                <w:rFonts w:cs="Arial"/>
                <w:szCs w:val="22"/>
              </w:rPr>
              <w:t>/</w:t>
            </w:r>
            <w:r w:rsidR="005A2183">
              <w:rPr>
                <w:rFonts w:cs="Arial"/>
                <w:szCs w:val="22"/>
              </w:rPr>
              <w:t>bewerten</w:t>
            </w:r>
          </w:p>
        </w:tc>
        <w:tc>
          <w:tcPr>
            <w:tcW w:w="1134" w:type="dxa"/>
            <w:shd w:val="clear" w:color="auto" w:fill="auto"/>
          </w:tcPr>
          <w:p w:rsidR="00197336" w:rsidRDefault="00197336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ED17C0" w:rsidRDefault="00CD0E7B" w:rsidP="006145E5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53F5B6" wp14:editId="030629A7">
                  <wp:extent cx="255181" cy="285709"/>
                  <wp:effectExtent l="0" t="0" r="0" b="635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74" cy="2860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E71A1" w:rsidRPr="001E71A1" w:rsidRDefault="001E71A1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1E71A1" w:rsidRDefault="001E71A1" w:rsidP="006145E5">
            <w:pPr>
              <w:spacing w:before="60" w:after="60"/>
              <w:ind w:left="360"/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1" locked="0" layoutInCell="1" allowOverlap="1" wp14:anchorId="1E7899C0" wp14:editId="13AF296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110490</wp:posOffset>
                  </wp:positionV>
                  <wp:extent cx="316865" cy="316865"/>
                  <wp:effectExtent l="0" t="0" r="0" b="0"/>
                  <wp:wrapThrough wrapText="bothSides">
                    <wp:wrapPolygon edited="0">
                      <wp:start x="6493" y="0"/>
                      <wp:lineTo x="0" y="1299"/>
                      <wp:lineTo x="0" y="19479"/>
                      <wp:lineTo x="5194" y="20778"/>
                      <wp:lineTo x="15583" y="20778"/>
                      <wp:lineTo x="20778" y="19479"/>
                      <wp:lineTo x="20778" y="2597"/>
                      <wp:lineTo x="15583" y="0"/>
                      <wp:lineTo x="6493" y="0"/>
                    </wp:wrapPolygon>
                  </wp:wrapThrough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C1460" w:rsidRPr="001E71A1" w:rsidRDefault="002C1460" w:rsidP="00D87251">
            <w:pPr>
              <w:spacing w:before="60" w:after="60"/>
              <w:ind w:left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E6540D" w:rsidRPr="00030E65" w:rsidRDefault="006D76FA" w:rsidP="006145E5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</w:t>
            </w:r>
            <w:r w:rsidR="006145E5">
              <w:rPr>
                <w:rFonts w:cs="Arial"/>
                <w:szCs w:val="22"/>
              </w:rPr>
              <w:t xml:space="preserve"> </w:t>
            </w:r>
            <w:r w:rsidR="009F4982">
              <w:rPr>
                <w:rFonts w:cs="Arial"/>
                <w:szCs w:val="22"/>
              </w:rPr>
              <w:t>M</w:t>
            </w:r>
            <w:r w:rsidR="00E6540D">
              <w:rPr>
                <w:rFonts w:cs="Arial"/>
                <w:szCs w:val="22"/>
              </w:rPr>
              <w:t>in</w:t>
            </w:r>
            <w:r w:rsidR="009F4982"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CD0E7B" w:rsidRDefault="001E2B9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</w:t>
            </w:r>
            <w:r w:rsidR="00197336">
              <w:rPr>
                <w:rFonts w:cs="Arial"/>
                <w:szCs w:val="22"/>
              </w:rPr>
              <w:t xml:space="preserve">Schülerinnen und Schüler </w:t>
            </w:r>
            <w:r w:rsidR="00CD0E7B">
              <w:rPr>
                <w:rFonts w:cs="Arial"/>
                <w:szCs w:val="22"/>
              </w:rPr>
              <w:t xml:space="preserve">überprüfen die </w:t>
            </w:r>
            <w:r w:rsidR="00197336">
              <w:rPr>
                <w:rFonts w:cs="Arial"/>
                <w:szCs w:val="22"/>
              </w:rPr>
              <w:t xml:space="preserve">Bewertungskriterien </w:t>
            </w:r>
            <w:r w:rsidR="00816E27">
              <w:rPr>
                <w:rFonts w:cs="Arial"/>
                <w:szCs w:val="22"/>
              </w:rPr>
              <w:t xml:space="preserve">für </w:t>
            </w:r>
            <w:r w:rsidR="00F46F17">
              <w:rPr>
                <w:rFonts w:cs="Arial"/>
                <w:szCs w:val="22"/>
              </w:rPr>
              <w:t>Informationsaufsteller</w:t>
            </w:r>
            <w:r w:rsidR="00816E27">
              <w:rPr>
                <w:rFonts w:cs="Arial"/>
                <w:szCs w:val="22"/>
              </w:rPr>
              <w:t xml:space="preserve"> </w:t>
            </w:r>
            <w:r w:rsidR="00CD0E7B">
              <w:rPr>
                <w:rFonts w:cs="Arial"/>
                <w:szCs w:val="22"/>
              </w:rPr>
              <w:t>aus</w:t>
            </w:r>
            <w:r w:rsidR="00197336">
              <w:rPr>
                <w:rFonts w:cs="Arial"/>
                <w:szCs w:val="22"/>
              </w:rPr>
              <w:t xml:space="preserve"> </w:t>
            </w:r>
            <w:r w:rsidR="00CD0E7B">
              <w:rPr>
                <w:rFonts w:cs="Arial"/>
                <w:szCs w:val="22"/>
              </w:rPr>
              <w:t>dem Kriterienkatalog.</w:t>
            </w:r>
          </w:p>
          <w:p w:rsidR="00035D3E" w:rsidRDefault="00CD0E7B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Sie ergänzen oder verändern </w:t>
            </w:r>
            <w:r w:rsidR="006145E5">
              <w:rPr>
                <w:rFonts w:cs="Arial"/>
                <w:szCs w:val="22"/>
              </w:rPr>
              <w:t xml:space="preserve">den Kriterienkatalog </w:t>
            </w:r>
            <w:r>
              <w:rPr>
                <w:rFonts w:cs="Arial"/>
                <w:szCs w:val="22"/>
              </w:rPr>
              <w:t>mit eigenen</w:t>
            </w:r>
            <w:r w:rsidR="006145E5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Kriterien</w:t>
            </w:r>
            <w:r w:rsidR="00197336">
              <w:rPr>
                <w:rFonts w:cs="Arial"/>
                <w:szCs w:val="22"/>
              </w:rPr>
              <w:t>.</w:t>
            </w:r>
            <w:r w:rsidR="005C763F">
              <w:rPr>
                <w:rFonts w:cs="Arial"/>
                <w:szCs w:val="22"/>
              </w:rPr>
              <w:t xml:space="preserve"> </w:t>
            </w:r>
          </w:p>
          <w:p w:rsidR="00197336" w:rsidRPr="00030E65" w:rsidRDefault="001E2B9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</w:t>
            </w:r>
            <w:r w:rsidR="001E71A1">
              <w:rPr>
                <w:rFonts w:cs="Arial"/>
                <w:szCs w:val="22"/>
              </w:rPr>
              <w:t xml:space="preserve">Schülerinnen und Schüler beurteilen </w:t>
            </w:r>
            <w:r w:rsidR="00A2230F">
              <w:rPr>
                <w:rFonts w:cs="Arial"/>
                <w:szCs w:val="22"/>
              </w:rPr>
              <w:t xml:space="preserve">ihre </w:t>
            </w:r>
            <w:r w:rsidR="00F46F17">
              <w:rPr>
                <w:rFonts w:cs="Arial"/>
                <w:szCs w:val="22"/>
              </w:rPr>
              <w:t>Aufsteller</w:t>
            </w:r>
            <w:r w:rsidR="001E71A1">
              <w:rPr>
                <w:rFonts w:cs="Arial"/>
                <w:szCs w:val="22"/>
              </w:rPr>
              <w:t xml:space="preserve"> mit Hilfe des Kriterienkatalogs.</w:t>
            </w:r>
          </w:p>
        </w:tc>
        <w:tc>
          <w:tcPr>
            <w:tcW w:w="1843" w:type="dxa"/>
            <w:shd w:val="clear" w:color="auto" w:fill="auto"/>
          </w:tcPr>
          <w:p w:rsidR="005C763F" w:rsidRDefault="005C763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Arbeitsauftrag</w:t>
            </w:r>
          </w:p>
          <w:p w:rsidR="006145E5" w:rsidRDefault="00987C8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Kriterienkatalog</w:t>
            </w:r>
            <w:r w:rsidR="00D62CEF">
              <w:rPr>
                <w:rFonts w:cs="Arial"/>
                <w:szCs w:val="22"/>
              </w:rPr>
              <w:t xml:space="preserve"> </w:t>
            </w:r>
          </w:p>
          <w:p w:rsidR="00987C8F" w:rsidRDefault="00ED17C0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Aufsteller</w:t>
            </w:r>
          </w:p>
          <w:p w:rsidR="005C763F" w:rsidRPr="00030E65" w:rsidRDefault="005C763F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667C91" w:rsidRDefault="009F4982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Lehrkraft übernimmt Moderation.</w:t>
            </w:r>
          </w:p>
          <w:p w:rsidR="00E10C84" w:rsidRDefault="00E10C8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1460" w:rsidRDefault="00667C91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.</w:t>
            </w:r>
            <w:r w:rsidR="00E10C84" w:rsidRPr="001E71A1">
              <w:rPr>
                <w:rFonts w:ascii="Source Sans Pro" w:eastAsia="Calibri" w:hAnsi="Source Sans Pro" w:cs="Arial"/>
                <w:noProof/>
                <w:color w:val="auto"/>
                <w:sz w:val="20"/>
                <w:szCs w:val="20"/>
              </w:rPr>
              <w:drawing>
                <wp:inline distT="0" distB="0" distL="0" distR="0" wp14:anchorId="41D520CD" wp14:editId="28582906">
                  <wp:extent cx="361507" cy="441843"/>
                  <wp:effectExtent l="0" t="0" r="635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519" cy="450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6653" w:rsidRDefault="00406653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406653" w:rsidRPr="00030E65" w:rsidRDefault="00406653" w:rsidP="006145E5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Da in LF 2 schon einmal ein eigener Bewertungs-katalog </w:t>
            </w:r>
            <w:r w:rsidR="00836215">
              <w:rPr>
                <w:rFonts w:cs="Arial"/>
                <w:szCs w:val="22"/>
              </w:rPr>
              <w:t xml:space="preserve">erstellt wurde, kann hier im </w:t>
            </w:r>
            <w:r>
              <w:rPr>
                <w:rFonts w:cs="Arial"/>
                <w:szCs w:val="22"/>
              </w:rPr>
              <w:t>Wiederholungsfall der Bewertungs</w:t>
            </w:r>
            <w:r w:rsidR="006145E5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>katalog auf seinen Inhalt hin angepasst und überprüft</w:t>
            </w:r>
            <w:r w:rsidR="006145E5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werden.</w:t>
            </w:r>
          </w:p>
        </w:tc>
      </w:tr>
      <w:tr w:rsidR="00D31AB3" w:rsidRPr="00030E65" w:rsidTr="006145E5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:rsidR="00035D3E" w:rsidRPr="00030E65" w:rsidRDefault="005A2183" w:rsidP="006145E5">
            <w:pPr>
              <w:spacing w:before="60" w:after="60"/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reflektieren</w:t>
            </w:r>
          </w:p>
        </w:tc>
        <w:tc>
          <w:tcPr>
            <w:tcW w:w="1134" w:type="dxa"/>
            <w:shd w:val="clear" w:color="auto" w:fill="auto"/>
          </w:tcPr>
          <w:p w:rsidR="006145E5" w:rsidRDefault="006145E5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703808" behindDoc="1" locked="0" layoutInCell="1" allowOverlap="1" wp14:anchorId="592A88C5" wp14:editId="4FCDD33E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45720</wp:posOffset>
                  </wp:positionV>
                  <wp:extent cx="283845" cy="309880"/>
                  <wp:effectExtent l="0" t="0" r="1905" b="0"/>
                  <wp:wrapThrough wrapText="bothSides">
                    <wp:wrapPolygon edited="0">
                      <wp:start x="4349" y="0"/>
                      <wp:lineTo x="0" y="14607"/>
                      <wp:lineTo x="0" y="19918"/>
                      <wp:lineTo x="20295" y="19918"/>
                      <wp:lineTo x="20295" y="14607"/>
                      <wp:lineTo x="15946" y="0"/>
                      <wp:lineTo x="4349" y="0"/>
                    </wp:wrapPolygon>
                  </wp:wrapThrough>
                  <wp:docPr id="25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" cy="309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145E5" w:rsidRDefault="006145E5" w:rsidP="00D87251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7926" w:rsidRPr="00DB7926" w:rsidRDefault="00DB7926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7926" w:rsidRPr="00DB7926" w:rsidRDefault="00DB7926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7926" w:rsidRPr="00DB7926" w:rsidRDefault="00DB7926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7926" w:rsidRDefault="00DB7926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F16A9F" w:rsidRDefault="00F16A9F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F16A9F" w:rsidRDefault="00F16A9F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F16A9F" w:rsidRDefault="00F16A9F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F16A9F" w:rsidRPr="00DB7926" w:rsidRDefault="00F16A9F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DB7926" w:rsidRPr="00DB7926" w:rsidRDefault="00DB7926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:rsidR="002C1460" w:rsidRPr="00DB7926" w:rsidRDefault="00B06815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1D5464">
              <w:rPr>
                <w:rFonts w:cs="Arial"/>
                <w:noProof/>
                <w:szCs w:val="22"/>
              </w:rPr>
              <w:drawing>
                <wp:inline distT="0" distB="0" distL="0" distR="0" wp14:anchorId="262DDE06" wp14:editId="48AB4041">
                  <wp:extent cx="316865" cy="316865"/>
                  <wp:effectExtent l="19050" t="0" r="6985" b="0"/>
                  <wp:docPr id="30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1" w:type="dxa"/>
            <w:shd w:val="clear" w:color="auto" w:fill="auto"/>
          </w:tcPr>
          <w:p w:rsidR="00E6540D" w:rsidRPr="00030E65" w:rsidRDefault="001D5464" w:rsidP="006145E5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="008B62B8">
              <w:rPr>
                <w:rFonts w:cs="Arial"/>
                <w:szCs w:val="22"/>
              </w:rPr>
              <w:t>0</w:t>
            </w:r>
            <w:r w:rsidR="006145E5">
              <w:rPr>
                <w:rFonts w:cs="Arial"/>
                <w:szCs w:val="22"/>
              </w:rPr>
              <w:t xml:space="preserve"> </w:t>
            </w:r>
            <w:r w:rsidR="009F4982">
              <w:rPr>
                <w:rFonts w:cs="Arial"/>
                <w:szCs w:val="22"/>
              </w:rPr>
              <w:t>M</w:t>
            </w:r>
            <w:r w:rsidR="00E6540D">
              <w:rPr>
                <w:rFonts w:cs="Arial"/>
                <w:szCs w:val="22"/>
              </w:rPr>
              <w:t>in</w:t>
            </w:r>
            <w:r w:rsidR="009F4982">
              <w:rPr>
                <w:rFonts w:cs="Arial"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1D5464" w:rsidRDefault="001D546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Überprüfung der eigenen Kompetenzen:</w:t>
            </w:r>
          </w:p>
          <w:p w:rsidR="001D5464" w:rsidRDefault="001D546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</w:t>
            </w:r>
            <w:r w:rsidR="002B19AE">
              <w:rPr>
                <w:rFonts w:cs="Arial"/>
                <w:szCs w:val="22"/>
              </w:rPr>
              <w:t>üler füllen in Einzelarbeit ihr</w:t>
            </w:r>
            <w:r>
              <w:rPr>
                <w:rFonts w:cs="Arial"/>
                <w:szCs w:val="22"/>
              </w:rPr>
              <w:t xml:space="preserve"> eigene</w:t>
            </w:r>
            <w:r w:rsidR="00AF4ECB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 xml:space="preserve"> Kompetenz</w:t>
            </w:r>
            <w:r w:rsidR="00AF4ECB">
              <w:rPr>
                <w:rFonts w:cs="Arial"/>
                <w:szCs w:val="22"/>
              </w:rPr>
              <w:t>raster</w:t>
            </w:r>
            <w:r>
              <w:rPr>
                <w:rFonts w:cs="Arial"/>
                <w:szCs w:val="22"/>
              </w:rPr>
              <w:t xml:space="preserve"> aus.</w:t>
            </w:r>
          </w:p>
          <w:p w:rsidR="00F16A9F" w:rsidRDefault="00F16A9F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ergänzen den Handlungskreislauf.</w:t>
            </w:r>
          </w:p>
          <w:p w:rsidR="00F16A9F" w:rsidRDefault="00F16A9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1D5464" w:rsidRDefault="001D5464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F16A9F" w:rsidRDefault="00F16A9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2C1460" w:rsidRDefault="001E71A1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Feedback der Einheit</w:t>
            </w:r>
            <w:r w:rsidR="00B41760">
              <w:rPr>
                <w:rFonts w:cs="Arial"/>
                <w:szCs w:val="22"/>
              </w:rPr>
              <w:t>:</w:t>
            </w:r>
          </w:p>
          <w:p w:rsidR="00B41760" w:rsidRPr="00030E65" w:rsidRDefault="00F46F17" w:rsidP="001E2B90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Fünf</w:t>
            </w:r>
            <w:r w:rsidR="001E2B90">
              <w:rPr>
                <w:rFonts w:cs="Arial"/>
                <w:szCs w:val="22"/>
              </w:rPr>
              <w:t>-</w:t>
            </w:r>
            <w:r w:rsidR="00D55342">
              <w:rPr>
                <w:rFonts w:cs="Arial"/>
                <w:szCs w:val="22"/>
              </w:rPr>
              <w:t>Finger-</w:t>
            </w:r>
            <w:r>
              <w:rPr>
                <w:rFonts w:cs="Arial"/>
                <w:szCs w:val="22"/>
              </w:rPr>
              <w:t>Methode</w:t>
            </w:r>
            <w:r w:rsidR="007502F6">
              <w:rPr>
                <w:rFonts w:cs="Arial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</w:p>
          <w:p w:rsidR="001D5464" w:rsidRDefault="001D546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Kompetenz</w:t>
            </w:r>
            <w:r w:rsidR="006145E5">
              <w:rPr>
                <w:rFonts w:cs="Arial"/>
                <w:szCs w:val="22"/>
              </w:rPr>
              <w:t>-</w:t>
            </w:r>
            <w:r w:rsidR="00AF4ECB">
              <w:rPr>
                <w:rFonts w:cs="Arial"/>
                <w:szCs w:val="22"/>
              </w:rPr>
              <w:t>raster</w:t>
            </w:r>
          </w:p>
          <w:p w:rsidR="001D5464" w:rsidRDefault="006145E5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  <w:r w:rsidR="00F16A9F">
              <w:rPr>
                <w:rFonts w:cs="Arial"/>
                <w:szCs w:val="22"/>
              </w:rPr>
              <w:t>Handlungs</w:t>
            </w:r>
            <w:r>
              <w:rPr>
                <w:rFonts w:cs="Arial"/>
                <w:szCs w:val="22"/>
              </w:rPr>
              <w:t>-</w:t>
            </w:r>
            <w:proofErr w:type="spellStart"/>
            <w:r w:rsidR="00F16A9F">
              <w:rPr>
                <w:rFonts w:cs="Arial"/>
                <w:szCs w:val="22"/>
              </w:rPr>
              <w:t>kreislauf</w:t>
            </w:r>
            <w:proofErr w:type="spellEnd"/>
          </w:p>
          <w:p w:rsidR="00F16A9F" w:rsidRDefault="00F16A9F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/>
            </w: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6145E5" w:rsidRDefault="006145E5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B17256" w:rsidRPr="00030E65" w:rsidRDefault="00F16A9F" w:rsidP="001E2B90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Fünf</w:t>
            </w:r>
            <w:r w:rsidR="006145E5">
              <w:rPr>
                <w:rFonts w:cs="Arial"/>
                <w:szCs w:val="22"/>
              </w:rPr>
              <w:t>-</w:t>
            </w:r>
            <w:r w:rsidR="00D55342">
              <w:rPr>
                <w:rFonts w:cs="Arial"/>
                <w:szCs w:val="22"/>
              </w:rPr>
              <w:t>Finger-</w:t>
            </w:r>
            <w:r>
              <w:rPr>
                <w:rFonts w:cs="Arial"/>
                <w:szCs w:val="22"/>
              </w:rPr>
              <w:t>Feedback</w:t>
            </w:r>
          </w:p>
        </w:tc>
        <w:tc>
          <w:tcPr>
            <w:tcW w:w="2019" w:type="dxa"/>
            <w:shd w:val="clear" w:color="auto" w:fill="auto"/>
          </w:tcPr>
          <w:p w:rsidR="001D5464" w:rsidRDefault="004F1EFD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4F1EFD">
              <w:rPr>
                <w:rFonts w:cs="Arial"/>
                <w:noProof/>
                <w:szCs w:val="22"/>
              </w:rPr>
              <w:drawing>
                <wp:inline distT="0" distB="0" distL="0" distR="0" wp14:anchorId="6CCCE0AB" wp14:editId="0AD3DEE9">
                  <wp:extent cx="314325" cy="314325"/>
                  <wp:effectExtent l="19050" t="0" r="9525" b="0"/>
                  <wp:docPr id="10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464" w:rsidRDefault="001D5464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Mit Hilfe de</w:t>
            </w:r>
            <w:r w:rsidR="00AF4ECB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 xml:space="preserve"> Kompetenz</w:t>
            </w:r>
            <w:r w:rsidR="00AF4ECB">
              <w:rPr>
                <w:rFonts w:cs="Arial"/>
                <w:szCs w:val="22"/>
              </w:rPr>
              <w:t>rasters</w:t>
            </w:r>
            <w:r>
              <w:rPr>
                <w:rFonts w:cs="Arial"/>
                <w:szCs w:val="22"/>
              </w:rPr>
              <w:t xml:space="preserve"> haben die Schülerinnen und Schüler die Möglichkeit</w:t>
            </w:r>
            <w:r w:rsidR="001E2B90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ihre eigenen Kompetenzen selb</w:t>
            </w:r>
            <w:r w:rsidR="001E2B90">
              <w:rPr>
                <w:rFonts w:cs="Arial"/>
                <w:szCs w:val="22"/>
              </w:rPr>
              <w:t>st</w:t>
            </w:r>
            <w:r>
              <w:rPr>
                <w:rFonts w:cs="Arial"/>
                <w:szCs w:val="22"/>
              </w:rPr>
              <w:t>ständig einzuschätzen</w:t>
            </w:r>
            <w:r w:rsidR="00AF4ECB">
              <w:rPr>
                <w:rFonts w:cs="Arial"/>
                <w:szCs w:val="22"/>
              </w:rPr>
              <w:t xml:space="preserve"> und gegebenenfalls zu hinterfragen.</w:t>
            </w:r>
          </w:p>
          <w:p w:rsidR="00AF4ECB" w:rsidRDefault="00AF4ECB" w:rsidP="00566288">
            <w:pPr>
              <w:spacing w:before="60" w:after="60"/>
              <w:rPr>
                <w:rFonts w:cs="Arial"/>
                <w:szCs w:val="22"/>
              </w:rPr>
            </w:pPr>
          </w:p>
          <w:p w:rsidR="00D9772B" w:rsidRPr="00030E65" w:rsidRDefault="00D9772B" w:rsidP="00566288">
            <w:pPr>
              <w:spacing w:before="60" w:after="60"/>
              <w:rPr>
                <w:rFonts w:cs="Arial"/>
                <w:szCs w:val="22"/>
              </w:rPr>
            </w:pPr>
          </w:p>
        </w:tc>
      </w:tr>
      <w:tr w:rsidR="00E6540D" w:rsidRPr="00030E65" w:rsidTr="006409D9">
        <w:tc>
          <w:tcPr>
            <w:tcW w:w="567" w:type="dxa"/>
            <w:shd w:val="clear" w:color="auto" w:fill="auto"/>
          </w:tcPr>
          <w:p w:rsidR="00E6540D" w:rsidRDefault="00E6540D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6540D" w:rsidRPr="00B41760" w:rsidRDefault="00BA147B" w:rsidP="006145E5">
            <w:pPr>
              <w:spacing w:before="60" w:after="60"/>
              <w:rPr>
                <w:rFonts w:cs="Arial"/>
                <w:noProof/>
                <w:szCs w:val="22"/>
              </w:rPr>
            </w:pPr>
            <w:r w:rsidRPr="00BA147B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709952" behindDoc="1" locked="0" layoutInCell="1" allowOverlap="1" wp14:anchorId="7D1B3B93" wp14:editId="18C979AE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127000</wp:posOffset>
                  </wp:positionV>
                  <wp:extent cx="209550" cy="228600"/>
                  <wp:effectExtent l="0" t="0" r="0" b="0"/>
                  <wp:wrapThrough wrapText="bothSides">
                    <wp:wrapPolygon edited="0">
                      <wp:start x="1964" y="0"/>
                      <wp:lineTo x="0" y="16200"/>
                      <wp:lineTo x="0" y="19800"/>
                      <wp:lineTo x="19636" y="19800"/>
                      <wp:lineTo x="19636" y="16200"/>
                      <wp:lineTo x="17673" y="0"/>
                      <wp:lineTo x="1964" y="0"/>
                    </wp:wrapPolygon>
                  </wp:wrapThrough>
                  <wp:docPr id="119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1" w:type="dxa"/>
            <w:shd w:val="clear" w:color="auto" w:fill="auto"/>
          </w:tcPr>
          <w:p w:rsidR="00E6540D" w:rsidRDefault="009F4982" w:rsidP="006145E5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t>45</w:t>
            </w:r>
            <w:r w:rsidR="006145E5">
              <w:rPr>
                <w:rFonts w:cs="Arial"/>
                <w:noProof/>
                <w:szCs w:val="22"/>
              </w:rPr>
              <w:t xml:space="preserve"> </w:t>
            </w:r>
            <w:r w:rsidR="00836215">
              <w:rPr>
                <w:rFonts w:cs="Arial"/>
                <w:noProof/>
                <w:szCs w:val="22"/>
              </w:rPr>
              <w:t>M</w:t>
            </w:r>
            <w:r w:rsidR="00510414">
              <w:rPr>
                <w:rFonts w:cs="Arial"/>
                <w:noProof/>
                <w:szCs w:val="22"/>
              </w:rPr>
              <w:t>in</w:t>
            </w:r>
            <w:r w:rsidR="00836215">
              <w:rPr>
                <w:rFonts w:cs="Arial"/>
                <w:noProof/>
                <w:szCs w:val="22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E6540D" w:rsidRDefault="00E6540D" w:rsidP="00566288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Klassenarbeit</w:t>
            </w:r>
          </w:p>
        </w:tc>
        <w:tc>
          <w:tcPr>
            <w:tcW w:w="1843" w:type="dxa"/>
            <w:shd w:val="clear" w:color="auto" w:fill="auto"/>
          </w:tcPr>
          <w:p w:rsidR="00E6540D" w:rsidRDefault="00E6540D" w:rsidP="00566288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E6540D" w:rsidRDefault="006B0BC3" w:rsidP="006145E5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510414">
              <w:rPr>
                <w:rFonts w:cs="Arial"/>
                <w:noProof/>
                <w:szCs w:val="22"/>
              </w:rPr>
              <w:drawing>
                <wp:inline distT="0" distB="0" distL="0" distR="0" wp14:anchorId="044DC4AF" wp14:editId="367F1117">
                  <wp:extent cx="314325" cy="314325"/>
                  <wp:effectExtent l="19050" t="0" r="9525" b="0"/>
                  <wp:docPr id="8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1460" w:rsidRPr="002C1460" w:rsidRDefault="002C1460" w:rsidP="001E2B90">
      <w:pPr>
        <w:rPr>
          <w:rFonts w:cs="Arial"/>
          <w:b/>
          <w:szCs w:val="22"/>
        </w:rPr>
      </w:pPr>
    </w:p>
    <w:sectPr w:rsidR="002C1460" w:rsidRPr="002C1460" w:rsidSect="00691523">
      <w:headerReference w:type="default" r:id="rId32"/>
      <w:footerReference w:type="default" r:id="rId33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C76" w:rsidRDefault="00FA6C76">
      <w:r>
        <w:separator/>
      </w:r>
    </w:p>
  </w:endnote>
  <w:endnote w:type="continuationSeparator" w:id="0">
    <w:p w:rsidR="00FA6C76" w:rsidRDefault="00FA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DD2E22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186E8B" wp14:editId="1B559B92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1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C2L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7A2FC2">
      <w:rPr>
        <w:sz w:val="20"/>
        <w:szCs w:val="20"/>
      </w:rPr>
      <w:t xml:space="preserve"> </w:t>
    </w:r>
    <w:r w:rsidR="00F87AB1">
      <w:rPr>
        <w:sz w:val="20"/>
        <w:szCs w:val="20"/>
      </w:rPr>
      <w:t>5</w:t>
    </w:r>
    <w:r w:rsidR="007A2FC2">
      <w:rPr>
        <w:sz w:val="20"/>
        <w:szCs w:val="20"/>
      </w:rPr>
      <w:ptab w:relativeTo="margin" w:alignment="right" w:leader="none"/>
    </w:r>
    <w:r w:rsidR="00566288" w:rsidRPr="00566288">
      <w:rPr>
        <w:sz w:val="20"/>
        <w:szCs w:val="20"/>
      </w:rPr>
      <w:fldChar w:fldCharType="begin"/>
    </w:r>
    <w:r w:rsidR="00566288" w:rsidRPr="00566288">
      <w:rPr>
        <w:sz w:val="20"/>
        <w:szCs w:val="20"/>
      </w:rPr>
      <w:instrText>PAGE   \* MERGEFORMAT</w:instrText>
    </w:r>
    <w:r w:rsidR="00566288" w:rsidRPr="00566288">
      <w:rPr>
        <w:sz w:val="20"/>
        <w:szCs w:val="20"/>
      </w:rPr>
      <w:fldChar w:fldCharType="separate"/>
    </w:r>
    <w:r w:rsidR="00A24D9E">
      <w:rPr>
        <w:noProof/>
        <w:sz w:val="20"/>
        <w:szCs w:val="20"/>
      </w:rPr>
      <w:t>3</w:t>
    </w:r>
    <w:r w:rsidR="00566288" w:rsidRPr="0056628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C76" w:rsidRDefault="00FA6C76">
      <w:r>
        <w:separator/>
      </w:r>
    </w:p>
  </w:footnote>
  <w:footnote w:type="continuationSeparator" w:id="0">
    <w:p w:rsidR="00FA6C76" w:rsidRDefault="00FA6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836215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Thema </w:t>
    </w:r>
    <w:r w:rsidR="006E701B">
      <w:rPr>
        <w:rFonts w:ascii="Arial" w:hAnsi="Arial" w:cs="Arial"/>
        <w:sz w:val="24"/>
        <w:u w:val="none"/>
      </w:rPr>
      <w:tab/>
    </w:r>
    <w:r w:rsidR="00C82E2E">
      <w:rPr>
        <w:rFonts w:ascii="Arial" w:hAnsi="Arial" w:cs="Arial"/>
        <w:sz w:val="24"/>
        <w:u w:val="none"/>
      </w:rPr>
      <w:t>Lern</w:t>
    </w:r>
    <w:r w:rsidR="00C612B5">
      <w:rPr>
        <w:rFonts w:ascii="Arial" w:hAnsi="Arial" w:cs="Arial"/>
        <w:sz w:val="24"/>
        <w:u w:val="none"/>
      </w:rPr>
      <w:t>feld</w:t>
    </w:r>
    <w:r w:rsidR="00C82E2E">
      <w:rPr>
        <w:rFonts w:ascii="Arial" w:hAnsi="Arial" w:cs="Arial"/>
        <w:sz w:val="24"/>
        <w:u w:val="none"/>
      </w:rPr>
      <w:t xml:space="preserve"> LF</w:t>
    </w:r>
    <w:r w:rsidR="00F87AB1">
      <w:rPr>
        <w:rFonts w:ascii="Arial" w:hAnsi="Arial" w:cs="Arial"/>
        <w:sz w:val="24"/>
        <w:u w:val="none"/>
      </w:rPr>
      <w:t>5</w:t>
    </w:r>
    <w:r w:rsidR="006E701B">
      <w:rPr>
        <w:rFonts w:ascii="Arial" w:hAnsi="Arial" w:cs="Arial"/>
        <w:sz w:val="24"/>
        <w:u w:val="none"/>
      </w:rPr>
      <w:t xml:space="preserve"> </w:t>
    </w:r>
    <w:r w:rsidR="00D55342">
      <w:rPr>
        <w:rFonts w:ascii="Arial" w:hAnsi="Arial" w:cs="Arial"/>
        <w:sz w:val="24"/>
        <w:u w:val="none"/>
      </w:rPr>
      <w:t>–</w:t>
    </w:r>
    <w:r w:rsidR="006E701B">
      <w:rPr>
        <w:rFonts w:ascii="Arial" w:hAnsi="Arial" w:cs="Arial"/>
        <w:sz w:val="24"/>
        <w:u w:val="none"/>
      </w:rPr>
      <w:t xml:space="preserve"> BFK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566288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26234D">
      <w:rPr>
        <w:rFonts w:ascii="Arial" w:hAnsi="Arial" w:cs="Arial"/>
        <w:noProof/>
        <w:sz w:val="24"/>
        <w:u w:val="none"/>
      </w:rPr>
      <w:drawing>
        <wp:inline distT="0" distB="0" distL="0" distR="0" wp14:anchorId="65537F49" wp14:editId="4F47009D">
          <wp:extent cx="381000" cy="352425"/>
          <wp:effectExtent l="19050" t="0" r="0" b="0"/>
          <wp:docPr id="3" name="Bild 3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6.9pt;height:13.75pt;visibility:visible;mso-wrap-style:square" o:bullet="t">
        <v:imagedata r:id="rId1" o:title=""/>
      </v:shape>
    </w:pict>
  </w:numPicBullet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F52D77"/>
    <w:multiLevelType w:val="hybridMultilevel"/>
    <w:tmpl w:val="BA74855E"/>
    <w:lvl w:ilvl="0" w:tplc="10C4B2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5062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AE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02B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6D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E282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9C0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C35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16EF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0AC25B0"/>
    <w:multiLevelType w:val="hybridMultilevel"/>
    <w:tmpl w:val="25766BB0"/>
    <w:lvl w:ilvl="0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D72B5A"/>
    <w:multiLevelType w:val="hybridMultilevel"/>
    <w:tmpl w:val="4E20B1C0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061F9"/>
    <w:multiLevelType w:val="hybridMultilevel"/>
    <w:tmpl w:val="8786A6B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13B94"/>
    <w:rsid w:val="00024E96"/>
    <w:rsid w:val="00026053"/>
    <w:rsid w:val="00030E65"/>
    <w:rsid w:val="00035D3E"/>
    <w:rsid w:val="000417D3"/>
    <w:rsid w:val="000473E2"/>
    <w:rsid w:val="00063D14"/>
    <w:rsid w:val="00066804"/>
    <w:rsid w:val="000776EB"/>
    <w:rsid w:val="0008166B"/>
    <w:rsid w:val="000822EF"/>
    <w:rsid w:val="0008306F"/>
    <w:rsid w:val="000B12C1"/>
    <w:rsid w:val="000B31C9"/>
    <w:rsid w:val="000B57B9"/>
    <w:rsid w:val="000C0E2C"/>
    <w:rsid w:val="000C4005"/>
    <w:rsid w:val="000D5BD5"/>
    <w:rsid w:val="000F14A6"/>
    <w:rsid w:val="000F37E3"/>
    <w:rsid w:val="000F7487"/>
    <w:rsid w:val="001405C9"/>
    <w:rsid w:val="00145F48"/>
    <w:rsid w:val="001460DC"/>
    <w:rsid w:val="0018573E"/>
    <w:rsid w:val="00197336"/>
    <w:rsid w:val="001A29A6"/>
    <w:rsid w:val="001A5739"/>
    <w:rsid w:val="001B5D45"/>
    <w:rsid w:val="001C7E29"/>
    <w:rsid w:val="001D5464"/>
    <w:rsid w:val="001E2B90"/>
    <w:rsid w:val="001E6899"/>
    <w:rsid w:val="001E71A1"/>
    <w:rsid w:val="001F3847"/>
    <w:rsid w:val="001F7B0E"/>
    <w:rsid w:val="00203322"/>
    <w:rsid w:val="0022037F"/>
    <w:rsid w:val="00232334"/>
    <w:rsid w:val="00261E78"/>
    <w:rsid w:val="0026234D"/>
    <w:rsid w:val="0026299D"/>
    <w:rsid w:val="00272176"/>
    <w:rsid w:val="00274270"/>
    <w:rsid w:val="00290305"/>
    <w:rsid w:val="002966A0"/>
    <w:rsid w:val="00297D88"/>
    <w:rsid w:val="002A684D"/>
    <w:rsid w:val="002B19AE"/>
    <w:rsid w:val="002C1460"/>
    <w:rsid w:val="002C2907"/>
    <w:rsid w:val="002C5D67"/>
    <w:rsid w:val="002F1C59"/>
    <w:rsid w:val="0032292F"/>
    <w:rsid w:val="0034021E"/>
    <w:rsid w:val="00342481"/>
    <w:rsid w:val="00363F31"/>
    <w:rsid w:val="0036545C"/>
    <w:rsid w:val="00380113"/>
    <w:rsid w:val="00391243"/>
    <w:rsid w:val="00394316"/>
    <w:rsid w:val="00396548"/>
    <w:rsid w:val="003A2836"/>
    <w:rsid w:val="003B7520"/>
    <w:rsid w:val="003E2F3C"/>
    <w:rsid w:val="003F325F"/>
    <w:rsid w:val="00400367"/>
    <w:rsid w:val="00404D81"/>
    <w:rsid w:val="00406653"/>
    <w:rsid w:val="00417A83"/>
    <w:rsid w:val="00426C45"/>
    <w:rsid w:val="00426FC3"/>
    <w:rsid w:val="004422B8"/>
    <w:rsid w:val="0045106A"/>
    <w:rsid w:val="004607C8"/>
    <w:rsid w:val="00466F43"/>
    <w:rsid w:val="00481AD8"/>
    <w:rsid w:val="004C24EE"/>
    <w:rsid w:val="004D3A4D"/>
    <w:rsid w:val="004D59B6"/>
    <w:rsid w:val="004E4A86"/>
    <w:rsid w:val="004F05FD"/>
    <w:rsid w:val="004F1EFD"/>
    <w:rsid w:val="004F2148"/>
    <w:rsid w:val="004F6128"/>
    <w:rsid w:val="004F74B1"/>
    <w:rsid w:val="0050032C"/>
    <w:rsid w:val="005030E6"/>
    <w:rsid w:val="00510414"/>
    <w:rsid w:val="0051334D"/>
    <w:rsid w:val="0052525C"/>
    <w:rsid w:val="00527B85"/>
    <w:rsid w:val="00553247"/>
    <w:rsid w:val="00553EA1"/>
    <w:rsid w:val="00564B8C"/>
    <w:rsid w:val="00566288"/>
    <w:rsid w:val="00580AC8"/>
    <w:rsid w:val="005828F2"/>
    <w:rsid w:val="00595CB7"/>
    <w:rsid w:val="005A09C8"/>
    <w:rsid w:val="005A2183"/>
    <w:rsid w:val="005A68C2"/>
    <w:rsid w:val="005B3124"/>
    <w:rsid w:val="005C0EA3"/>
    <w:rsid w:val="005C5248"/>
    <w:rsid w:val="005C763F"/>
    <w:rsid w:val="005F0282"/>
    <w:rsid w:val="005F19C6"/>
    <w:rsid w:val="005F529B"/>
    <w:rsid w:val="00600152"/>
    <w:rsid w:val="006030C3"/>
    <w:rsid w:val="0060676D"/>
    <w:rsid w:val="00606AD3"/>
    <w:rsid w:val="0061092D"/>
    <w:rsid w:val="00611EF5"/>
    <w:rsid w:val="006145E5"/>
    <w:rsid w:val="006216D4"/>
    <w:rsid w:val="00624114"/>
    <w:rsid w:val="006247C1"/>
    <w:rsid w:val="0063266B"/>
    <w:rsid w:val="006378F2"/>
    <w:rsid w:val="006409D9"/>
    <w:rsid w:val="006447DA"/>
    <w:rsid w:val="00657E32"/>
    <w:rsid w:val="00667C91"/>
    <w:rsid w:val="00675EF6"/>
    <w:rsid w:val="006835B8"/>
    <w:rsid w:val="00691523"/>
    <w:rsid w:val="00691F1B"/>
    <w:rsid w:val="006926FF"/>
    <w:rsid w:val="006A27D1"/>
    <w:rsid w:val="006A5F24"/>
    <w:rsid w:val="006B0BC3"/>
    <w:rsid w:val="006C3DA7"/>
    <w:rsid w:val="006D76FA"/>
    <w:rsid w:val="006E397F"/>
    <w:rsid w:val="006E701B"/>
    <w:rsid w:val="006F3052"/>
    <w:rsid w:val="006F766E"/>
    <w:rsid w:val="0070231F"/>
    <w:rsid w:val="007109C2"/>
    <w:rsid w:val="00711599"/>
    <w:rsid w:val="00720235"/>
    <w:rsid w:val="00732089"/>
    <w:rsid w:val="007502F6"/>
    <w:rsid w:val="00756519"/>
    <w:rsid w:val="00760644"/>
    <w:rsid w:val="00766B65"/>
    <w:rsid w:val="00792FD4"/>
    <w:rsid w:val="0079322F"/>
    <w:rsid w:val="0079586F"/>
    <w:rsid w:val="007A112E"/>
    <w:rsid w:val="007A2FC2"/>
    <w:rsid w:val="007D3245"/>
    <w:rsid w:val="007D7FE2"/>
    <w:rsid w:val="007F683A"/>
    <w:rsid w:val="007F6A26"/>
    <w:rsid w:val="00813EDF"/>
    <w:rsid w:val="00816E27"/>
    <w:rsid w:val="00817032"/>
    <w:rsid w:val="00823E21"/>
    <w:rsid w:val="00827BF1"/>
    <w:rsid w:val="00836215"/>
    <w:rsid w:val="008433BF"/>
    <w:rsid w:val="00845431"/>
    <w:rsid w:val="00854918"/>
    <w:rsid w:val="0085638F"/>
    <w:rsid w:val="00882BCA"/>
    <w:rsid w:val="008933C9"/>
    <w:rsid w:val="00897338"/>
    <w:rsid w:val="008B62B8"/>
    <w:rsid w:val="008D14BA"/>
    <w:rsid w:val="008D27A2"/>
    <w:rsid w:val="008D2C64"/>
    <w:rsid w:val="00904C36"/>
    <w:rsid w:val="009148EE"/>
    <w:rsid w:val="0091655D"/>
    <w:rsid w:val="009418DB"/>
    <w:rsid w:val="00954EA3"/>
    <w:rsid w:val="0095549D"/>
    <w:rsid w:val="00957C94"/>
    <w:rsid w:val="009625F8"/>
    <w:rsid w:val="00984734"/>
    <w:rsid w:val="00987C8F"/>
    <w:rsid w:val="00991CB3"/>
    <w:rsid w:val="009936FD"/>
    <w:rsid w:val="009C32F4"/>
    <w:rsid w:val="009D047E"/>
    <w:rsid w:val="009F1B7F"/>
    <w:rsid w:val="009F4982"/>
    <w:rsid w:val="00A00781"/>
    <w:rsid w:val="00A019F7"/>
    <w:rsid w:val="00A04BEB"/>
    <w:rsid w:val="00A054F9"/>
    <w:rsid w:val="00A06780"/>
    <w:rsid w:val="00A21B1E"/>
    <w:rsid w:val="00A2226F"/>
    <w:rsid w:val="00A2230F"/>
    <w:rsid w:val="00A24D9E"/>
    <w:rsid w:val="00A422D5"/>
    <w:rsid w:val="00A5653D"/>
    <w:rsid w:val="00A57ECC"/>
    <w:rsid w:val="00A75F38"/>
    <w:rsid w:val="00A8758F"/>
    <w:rsid w:val="00AA104E"/>
    <w:rsid w:val="00AA47EE"/>
    <w:rsid w:val="00AD336B"/>
    <w:rsid w:val="00AD6C8A"/>
    <w:rsid w:val="00AF2100"/>
    <w:rsid w:val="00AF4ECB"/>
    <w:rsid w:val="00B06815"/>
    <w:rsid w:val="00B14320"/>
    <w:rsid w:val="00B17256"/>
    <w:rsid w:val="00B27AFF"/>
    <w:rsid w:val="00B3149F"/>
    <w:rsid w:val="00B41760"/>
    <w:rsid w:val="00B443C3"/>
    <w:rsid w:val="00B57D18"/>
    <w:rsid w:val="00B60B0A"/>
    <w:rsid w:val="00B72BA4"/>
    <w:rsid w:val="00B77ED3"/>
    <w:rsid w:val="00B84C56"/>
    <w:rsid w:val="00B92AAB"/>
    <w:rsid w:val="00B94DCD"/>
    <w:rsid w:val="00B951AE"/>
    <w:rsid w:val="00BA147B"/>
    <w:rsid w:val="00BD5A46"/>
    <w:rsid w:val="00BF1BC8"/>
    <w:rsid w:val="00C070E8"/>
    <w:rsid w:val="00C15565"/>
    <w:rsid w:val="00C16323"/>
    <w:rsid w:val="00C20386"/>
    <w:rsid w:val="00C21093"/>
    <w:rsid w:val="00C233B9"/>
    <w:rsid w:val="00C25421"/>
    <w:rsid w:val="00C30067"/>
    <w:rsid w:val="00C473CF"/>
    <w:rsid w:val="00C612B5"/>
    <w:rsid w:val="00C63DA3"/>
    <w:rsid w:val="00C72623"/>
    <w:rsid w:val="00C82E2E"/>
    <w:rsid w:val="00C964F7"/>
    <w:rsid w:val="00CC4141"/>
    <w:rsid w:val="00CD0E7B"/>
    <w:rsid w:val="00CD23FC"/>
    <w:rsid w:val="00CD3821"/>
    <w:rsid w:val="00CE176D"/>
    <w:rsid w:val="00CE2FF7"/>
    <w:rsid w:val="00D12720"/>
    <w:rsid w:val="00D31AB3"/>
    <w:rsid w:val="00D55342"/>
    <w:rsid w:val="00D62CEF"/>
    <w:rsid w:val="00D641D5"/>
    <w:rsid w:val="00D6624C"/>
    <w:rsid w:val="00D738F6"/>
    <w:rsid w:val="00D856AC"/>
    <w:rsid w:val="00D87251"/>
    <w:rsid w:val="00D90336"/>
    <w:rsid w:val="00D9051F"/>
    <w:rsid w:val="00D9772B"/>
    <w:rsid w:val="00DB5A84"/>
    <w:rsid w:val="00DB7926"/>
    <w:rsid w:val="00DD2E22"/>
    <w:rsid w:val="00DD4F9C"/>
    <w:rsid w:val="00E10C84"/>
    <w:rsid w:val="00E1441E"/>
    <w:rsid w:val="00E24BC1"/>
    <w:rsid w:val="00E32982"/>
    <w:rsid w:val="00E51FCC"/>
    <w:rsid w:val="00E6540D"/>
    <w:rsid w:val="00E66ACF"/>
    <w:rsid w:val="00E7236E"/>
    <w:rsid w:val="00E93F28"/>
    <w:rsid w:val="00EA7647"/>
    <w:rsid w:val="00EC360B"/>
    <w:rsid w:val="00ED17C0"/>
    <w:rsid w:val="00ED2326"/>
    <w:rsid w:val="00ED7BF2"/>
    <w:rsid w:val="00ED7D69"/>
    <w:rsid w:val="00EF792C"/>
    <w:rsid w:val="00F00099"/>
    <w:rsid w:val="00F01E4B"/>
    <w:rsid w:val="00F16A9F"/>
    <w:rsid w:val="00F42DA0"/>
    <w:rsid w:val="00F46F17"/>
    <w:rsid w:val="00F55A59"/>
    <w:rsid w:val="00F578B9"/>
    <w:rsid w:val="00F6132A"/>
    <w:rsid w:val="00F6193C"/>
    <w:rsid w:val="00F755D5"/>
    <w:rsid w:val="00F87AB1"/>
    <w:rsid w:val="00F9120F"/>
    <w:rsid w:val="00F94CEA"/>
    <w:rsid w:val="00FA2B05"/>
    <w:rsid w:val="00FA47E2"/>
    <w:rsid w:val="00FA572F"/>
    <w:rsid w:val="00FA5DA9"/>
    <w:rsid w:val="00FA6C76"/>
    <w:rsid w:val="00FD2D01"/>
    <w:rsid w:val="00FE3DA3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2FD4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792FD4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792FD4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92F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92FD4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792FD4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792FD4"/>
    <w:rPr>
      <w:rFonts w:cs="Arial"/>
      <w:sz w:val="24"/>
    </w:rPr>
  </w:style>
  <w:style w:type="character" w:styleId="Hyperlink">
    <w:name w:val="Hyperlink"/>
    <w:semiHidden/>
    <w:rsid w:val="00792FD4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C61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4C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4CEA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71A1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566288"/>
    <w:rPr>
      <w:rFonts w:ascii="Arial" w:hAnsi="Arial"/>
      <w:color w:val="000000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2FD4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792FD4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792FD4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92F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92FD4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792FD4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792FD4"/>
    <w:rPr>
      <w:rFonts w:cs="Arial"/>
      <w:sz w:val="24"/>
    </w:rPr>
  </w:style>
  <w:style w:type="character" w:styleId="Hyperlink">
    <w:name w:val="Hyperlink"/>
    <w:semiHidden/>
    <w:rsid w:val="00792FD4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C61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4C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4CEA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71A1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566288"/>
    <w:rPr>
      <w:rFonts w:ascii="Arial" w:hAnsi="Arial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22AAB-0268-4BE9-B130-D0B405F3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Agnes Speiser</dc:creator>
  <cp:lastModifiedBy>Krämer, Brigitte (LS)</cp:lastModifiedBy>
  <cp:revision>14</cp:revision>
  <cp:lastPrinted>2015-02-03T09:55:00Z</cp:lastPrinted>
  <dcterms:created xsi:type="dcterms:W3CDTF">2015-07-21T11:48:00Z</dcterms:created>
  <dcterms:modified xsi:type="dcterms:W3CDTF">2016-01-27T09:24:00Z</dcterms:modified>
</cp:coreProperties>
</file>